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C4E0A" w14:textId="650C136C" w:rsidR="005A6493" w:rsidRDefault="005A6493">
      <w:pPr>
        <w:rPr>
          <w:b/>
          <w:bCs/>
          <w:sz w:val="28"/>
          <w:szCs w:val="28"/>
        </w:rPr>
      </w:pPr>
      <w:r w:rsidRPr="007B23C3">
        <w:rPr>
          <w:b/>
          <w:bCs/>
          <w:sz w:val="28"/>
          <w:szCs w:val="28"/>
        </w:rPr>
        <w:t>Handlekatalog</w:t>
      </w:r>
    </w:p>
    <w:p w14:paraId="51C97751" w14:textId="38F3357E" w:rsidR="005A6493" w:rsidRDefault="005A6493"/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2399"/>
        <w:gridCol w:w="2376"/>
        <w:gridCol w:w="2365"/>
        <w:gridCol w:w="2714"/>
      </w:tblGrid>
      <w:tr w:rsidR="00A462D4" w14:paraId="0D29ECAD" w14:textId="77777777" w:rsidTr="00110AD1">
        <w:trPr>
          <w:trHeight w:val="851"/>
          <w:jc w:val="center"/>
        </w:trPr>
        <w:tc>
          <w:tcPr>
            <w:tcW w:w="9854" w:type="dxa"/>
            <w:gridSpan w:val="4"/>
            <w:shd w:val="clear" w:color="auto" w:fill="D9E2F3" w:themeFill="accent5" w:themeFillTint="33"/>
            <w:vAlign w:val="center"/>
          </w:tcPr>
          <w:p w14:paraId="0E2DC6A2" w14:textId="36094F3A" w:rsidR="00A462D4" w:rsidRDefault="00A462D4" w:rsidP="00A462D4">
            <w:pPr>
              <w:jc w:val="center"/>
            </w:pPr>
            <w:r>
              <w:t>Transport</w:t>
            </w:r>
          </w:p>
        </w:tc>
      </w:tr>
      <w:tr w:rsidR="003E630B" w14:paraId="551A25A6" w14:textId="77777777" w:rsidTr="00110AD1">
        <w:trPr>
          <w:trHeight w:val="851"/>
          <w:jc w:val="center"/>
        </w:trPr>
        <w:tc>
          <w:tcPr>
            <w:tcW w:w="2399" w:type="dxa"/>
            <w:vAlign w:val="center"/>
          </w:tcPr>
          <w:p w14:paraId="3514D576" w14:textId="054BAC5A" w:rsidR="003E630B" w:rsidRDefault="003E630B" w:rsidP="003E630B">
            <w:r>
              <w:t>Indsats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7B4DF026" w14:textId="431FB769" w:rsidR="003E630B" w:rsidRDefault="003E630B" w:rsidP="003E630B">
            <w:r>
              <w:t xml:space="preserve">Merværdi 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7802CB4D" w14:textId="32CC1242" w:rsidR="003E630B" w:rsidRDefault="003E630B" w:rsidP="003E630B">
            <w:r>
              <w:t>Tid</w:t>
            </w:r>
          </w:p>
        </w:tc>
        <w:tc>
          <w:tcPr>
            <w:tcW w:w="2714" w:type="dxa"/>
            <w:shd w:val="clear" w:color="auto" w:fill="auto"/>
            <w:vAlign w:val="center"/>
          </w:tcPr>
          <w:p w14:paraId="1E3E3F96" w14:textId="59E54305" w:rsidR="003E630B" w:rsidRDefault="003E630B" w:rsidP="003E630B">
            <w:r>
              <w:t>Ejerskab</w:t>
            </w:r>
          </w:p>
        </w:tc>
      </w:tr>
      <w:tr w:rsidR="003E630B" w14:paraId="5209CFBF" w14:textId="77777777" w:rsidTr="00110AD1">
        <w:trPr>
          <w:trHeight w:val="851"/>
          <w:jc w:val="center"/>
        </w:trPr>
        <w:tc>
          <w:tcPr>
            <w:tcW w:w="2399" w:type="dxa"/>
            <w:vAlign w:val="center"/>
          </w:tcPr>
          <w:p w14:paraId="7EBEC837" w14:textId="1354C758" w:rsidR="003E630B" w:rsidRDefault="003E630B" w:rsidP="003E630B">
            <w:r>
              <w:t>Ny færge på grønt drivmiddel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7813ED5F" w14:textId="305715B7" w:rsidR="003E630B" w:rsidRDefault="00BF0550" w:rsidP="003E630B">
            <w:r>
              <w:t>Reduktion i energiforbrug og udledning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2F865E68" w14:textId="402232B9" w:rsidR="003E630B" w:rsidRDefault="003E630B" w:rsidP="003E630B">
            <w:r>
              <w:t xml:space="preserve">Ny færge forventes i drift i </w:t>
            </w:r>
            <w:r w:rsidR="00BF0550">
              <w:t>2025</w:t>
            </w:r>
          </w:p>
        </w:tc>
        <w:tc>
          <w:tcPr>
            <w:tcW w:w="2714" w:type="dxa"/>
            <w:shd w:val="clear" w:color="auto" w:fill="auto"/>
            <w:vAlign w:val="center"/>
          </w:tcPr>
          <w:p w14:paraId="50E0903A" w14:textId="555554E5" w:rsidR="003E630B" w:rsidRDefault="003D2357" w:rsidP="003E630B">
            <w:r>
              <w:t>Læsø Kommune/Læsø Færgen</w:t>
            </w:r>
          </w:p>
        </w:tc>
      </w:tr>
      <w:tr w:rsidR="003E630B" w14:paraId="5D17C9A7" w14:textId="77777777" w:rsidTr="00110AD1">
        <w:trPr>
          <w:trHeight w:val="851"/>
          <w:jc w:val="center"/>
        </w:trPr>
        <w:tc>
          <w:tcPr>
            <w:tcW w:w="2399" w:type="dxa"/>
            <w:vAlign w:val="center"/>
          </w:tcPr>
          <w:p w14:paraId="5D73A196" w14:textId="09DD8FA4" w:rsidR="003E630B" w:rsidRDefault="003E630B" w:rsidP="003E630B">
            <w:r>
              <w:t>Energioptimering af nuværende færge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380AD11B" w14:textId="05548596" w:rsidR="003E630B" w:rsidRDefault="00BF0550" w:rsidP="003E630B">
            <w:r>
              <w:t>Reduktion i energiforbrug og udledning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1204DBF1" w14:textId="0574D51D" w:rsidR="003E630B" w:rsidRDefault="003D2357" w:rsidP="003E630B">
            <w:r>
              <w:t>Løbende</w:t>
            </w:r>
          </w:p>
        </w:tc>
        <w:tc>
          <w:tcPr>
            <w:tcW w:w="2714" w:type="dxa"/>
            <w:shd w:val="clear" w:color="auto" w:fill="auto"/>
            <w:vAlign w:val="center"/>
          </w:tcPr>
          <w:p w14:paraId="5F766BF0" w14:textId="609BD806" w:rsidR="003E630B" w:rsidRDefault="003D2357" w:rsidP="003E630B">
            <w:r>
              <w:t>Læsø Kommune/Læsø Færgen</w:t>
            </w:r>
          </w:p>
        </w:tc>
      </w:tr>
      <w:tr w:rsidR="003E630B" w14:paraId="0434DB88" w14:textId="77777777" w:rsidTr="00110AD1">
        <w:trPr>
          <w:trHeight w:val="851"/>
          <w:jc w:val="center"/>
        </w:trPr>
        <w:tc>
          <w:tcPr>
            <w:tcW w:w="2399" w:type="dxa"/>
            <w:vAlign w:val="center"/>
          </w:tcPr>
          <w:p w14:paraId="749FE1FC" w14:textId="019DC8EB" w:rsidR="003E630B" w:rsidRDefault="003E630B" w:rsidP="003E630B">
            <w:r>
              <w:t>Færgens bagagevogne på el-drift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34AD63FA" w14:textId="16958EDB" w:rsidR="003E630B" w:rsidRDefault="00BF0550" w:rsidP="003E630B">
            <w:r>
              <w:t>Reduktion i energiforbrug og udledning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7AE14928" w14:textId="6FE9629F" w:rsidR="003E630B" w:rsidRDefault="003D2357" w:rsidP="003E630B">
            <w:r>
              <w:t>Er implementeret</w:t>
            </w:r>
          </w:p>
        </w:tc>
        <w:tc>
          <w:tcPr>
            <w:tcW w:w="2714" w:type="dxa"/>
            <w:shd w:val="clear" w:color="auto" w:fill="auto"/>
            <w:vAlign w:val="center"/>
          </w:tcPr>
          <w:p w14:paraId="2FC06D7B" w14:textId="45A6C1FD" w:rsidR="003E630B" w:rsidRDefault="003D2357" w:rsidP="003E630B">
            <w:r>
              <w:t>Læsø Kommune/Læsø Færgen</w:t>
            </w:r>
          </w:p>
        </w:tc>
      </w:tr>
      <w:tr w:rsidR="003E630B" w14:paraId="3554A770" w14:textId="77777777" w:rsidTr="00110AD1">
        <w:trPr>
          <w:trHeight w:val="851"/>
          <w:jc w:val="center"/>
        </w:trPr>
        <w:tc>
          <w:tcPr>
            <w:tcW w:w="2399" w:type="dxa"/>
            <w:vAlign w:val="center"/>
          </w:tcPr>
          <w:p w14:paraId="7AD6ADB2" w14:textId="1259DAD1" w:rsidR="003E630B" w:rsidRDefault="003E630B" w:rsidP="003E630B">
            <w:r>
              <w:t>Grøn strøm til færgeterminal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18D275D6" w14:textId="0296265A" w:rsidR="003E630B" w:rsidRDefault="00BF0550" w:rsidP="003E630B">
            <w:r>
              <w:t>Reduktion i energiforbrug og udledning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5CFF4312" w14:textId="08B8F634" w:rsidR="003E630B" w:rsidRDefault="003D2357" w:rsidP="003E630B">
            <w:r>
              <w:t>Er implementeret</w:t>
            </w:r>
          </w:p>
        </w:tc>
        <w:tc>
          <w:tcPr>
            <w:tcW w:w="2714" w:type="dxa"/>
            <w:shd w:val="clear" w:color="auto" w:fill="auto"/>
            <w:vAlign w:val="center"/>
          </w:tcPr>
          <w:p w14:paraId="47BCE972" w14:textId="296CD6DC" w:rsidR="003E630B" w:rsidRDefault="003D2357" w:rsidP="003E630B">
            <w:r>
              <w:t>Læsø Kommune/Læsø Færgen</w:t>
            </w:r>
          </w:p>
        </w:tc>
      </w:tr>
      <w:tr w:rsidR="003E630B" w14:paraId="04F9D94F" w14:textId="77777777" w:rsidTr="00110AD1">
        <w:trPr>
          <w:trHeight w:val="851"/>
          <w:jc w:val="center"/>
        </w:trPr>
        <w:tc>
          <w:tcPr>
            <w:tcW w:w="2399" w:type="dxa"/>
            <w:vAlign w:val="center"/>
          </w:tcPr>
          <w:p w14:paraId="0BA8322E" w14:textId="6A90A6E8" w:rsidR="003E630B" w:rsidRDefault="003E630B" w:rsidP="003E630B">
            <w:r>
              <w:t>Kollektiv busdrift med el-busser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4E99D4EB" w14:textId="52E96447" w:rsidR="003E630B" w:rsidRDefault="00CC013F" w:rsidP="003E630B">
            <w:r>
              <w:t xml:space="preserve">Mindre biltrafik, turisme, image, </w:t>
            </w:r>
            <w:r w:rsidR="00BF0550">
              <w:t>Reduktion i energiforbrug og udledning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7E8A1CC6" w14:textId="44C15127" w:rsidR="003E630B" w:rsidRDefault="003D2357" w:rsidP="003E630B">
            <w:r>
              <w:t>I drift nu</w:t>
            </w:r>
          </w:p>
        </w:tc>
        <w:tc>
          <w:tcPr>
            <w:tcW w:w="2714" w:type="dxa"/>
            <w:shd w:val="clear" w:color="auto" w:fill="auto"/>
            <w:vAlign w:val="center"/>
          </w:tcPr>
          <w:p w14:paraId="137EDD3B" w14:textId="6C30C20B" w:rsidR="003E630B" w:rsidRDefault="003D2357" w:rsidP="003E630B">
            <w:r>
              <w:t>Læsø Kommune/Nordjyllands Trafikselskab</w:t>
            </w:r>
          </w:p>
        </w:tc>
      </w:tr>
      <w:tr w:rsidR="003E630B" w14:paraId="00703971" w14:textId="77777777" w:rsidTr="00110AD1">
        <w:trPr>
          <w:trHeight w:val="851"/>
          <w:jc w:val="center"/>
        </w:trPr>
        <w:tc>
          <w:tcPr>
            <w:tcW w:w="2399" w:type="dxa"/>
            <w:vAlign w:val="center"/>
          </w:tcPr>
          <w:p w14:paraId="00125A02" w14:textId="606BDAF1" w:rsidR="003E630B" w:rsidRDefault="003E630B" w:rsidP="003E630B">
            <w:r>
              <w:t>Gratis at køre med bus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5B13BBF1" w14:textId="4AA6ABA6" w:rsidR="003E630B" w:rsidRDefault="00CC013F" w:rsidP="003E630B">
            <w:r>
              <w:t xml:space="preserve">Mindre biltrafik, </w:t>
            </w:r>
            <w:r>
              <w:t>Reduktion i energiforbrug og udledning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1F1DF5C1" w14:textId="2D5664B1" w:rsidR="003E630B" w:rsidRDefault="003D2357" w:rsidP="003E630B">
            <w:r>
              <w:t>Gældende nu</w:t>
            </w:r>
          </w:p>
        </w:tc>
        <w:tc>
          <w:tcPr>
            <w:tcW w:w="2714" w:type="dxa"/>
            <w:shd w:val="clear" w:color="auto" w:fill="auto"/>
            <w:vAlign w:val="center"/>
          </w:tcPr>
          <w:p w14:paraId="5B69AF20" w14:textId="3FF00503" w:rsidR="003E630B" w:rsidRDefault="003D2357" w:rsidP="003E630B">
            <w:r>
              <w:t>Læsø Kommune/Nordjyllands Trafikselskab</w:t>
            </w:r>
          </w:p>
        </w:tc>
      </w:tr>
      <w:tr w:rsidR="003E630B" w14:paraId="4A26B81E" w14:textId="77777777" w:rsidTr="00110AD1">
        <w:trPr>
          <w:trHeight w:val="851"/>
          <w:jc w:val="center"/>
        </w:trPr>
        <w:tc>
          <w:tcPr>
            <w:tcW w:w="2399" w:type="dxa"/>
            <w:vAlign w:val="center"/>
          </w:tcPr>
          <w:p w14:paraId="6C585D38" w14:textId="3FF83BE8" w:rsidR="003E630B" w:rsidRDefault="003E630B" w:rsidP="003E630B">
            <w:r>
              <w:t>Reduktion i antal diesel- og benzinbiler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14FD1DE4" w14:textId="13E4E170" w:rsidR="003E630B" w:rsidRDefault="00BF0550" w:rsidP="003E630B">
            <w:r>
              <w:t>Reduktion i energiforbrug og udledning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4D706C19" w14:textId="5DA8DC49" w:rsidR="003E630B" w:rsidRDefault="003D2357" w:rsidP="003E630B">
            <w:r>
              <w:t>2030</w:t>
            </w:r>
          </w:p>
        </w:tc>
        <w:tc>
          <w:tcPr>
            <w:tcW w:w="2714" w:type="dxa"/>
            <w:shd w:val="clear" w:color="auto" w:fill="auto"/>
            <w:vAlign w:val="center"/>
          </w:tcPr>
          <w:p w14:paraId="6CEFE4BA" w14:textId="7976CAEB" w:rsidR="003E630B" w:rsidRDefault="003D2357" w:rsidP="003E630B">
            <w:r>
              <w:t>Læsø Kommune</w:t>
            </w:r>
          </w:p>
        </w:tc>
      </w:tr>
      <w:tr w:rsidR="003E630B" w14:paraId="5395CB40" w14:textId="77777777" w:rsidTr="00110AD1">
        <w:trPr>
          <w:trHeight w:val="851"/>
          <w:jc w:val="center"/>
        </w:trPr>
        <w:tc>
          <w:tcPr>
            <w:tcW w:w="2399" w:type="dxa"/>
            <w:vAlign w:val="center"/>
          </w:tcPr>
          <w:p w14:paraId="4A723D2D" w14:textId="1094A0EF" w:rsidR="003E630B" w:rsidRDefault="003E630B" w:rsidP="003E630B">
            <w:r>
              <w:t>Bedre lade-infrastruktur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1BA1BEDE" w14:textId="46D84CDA" w:rsidR="003E630B" w:rsidRDefault="003D2357" w:rsidP="003E630B">
            <w:r>
              <w:t>Incitament til at skifte til el-bil, turisme, image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2724041F" w14:textId="27624068" w:rsidR="003E630B" w:rsidRDefault="003D2357" w:rsidP="003E630B">
            <w:r>
              <w:t>Inden 2025</w:t>
            </w:r>
          </w:p>
        </w:tc>
        <w:tc>
          <w:tcPr>
            <w:tcW w:w="2714" w:type="dxa"/>
            <w:shd w:val="clear" w:color="auto" w:fill="auto"/>
            <w:vAlign w:val="center"/>
          </w:tcPr>
          <w:p w14:paraId="2BBED8F4" w14:textId="04068838" w:rsidR="003E630B" w:rsidRDefault="003D2357" w:rsidP="003E630B">
            <w:r>
              <w:t>Læsø Kommune</w:t>
            </w:r>
          </w:p>
        </w:tc>
      </w:tr>
      <w:tr w:rsidR="003E630B" w14:paraId="503BAF9F" w14:textId="77777777" w:rsidTr="00110AD1">
        <w:trPr>
          <w:trHeight w:val="851"/>
          <w:jc w:val="center"/>
        </w:trPr>
        <w:tc>
          <w:tcPr>
            <w:tcW w:w="2399" w:type="dxa"/>
            <w:vAlign w:val="center"/>
          </w:tcPr>
          <w:p w14:paraId="34A34273" w14:textId="512A0CBA" w:rsidR="003E630B" w:rsidRDefault="003E630B" w:rsidP="003E630B">
            <w:r>
              <w:t xml:space="preserve">Vedligehold af cykelstier </w:t>
            </w:r>
          </w:p>
        </w:tc>
        <w:tc>
          <w:tcPr>
            <w:tcW w:w="2376" w:type="dxa"/>
            <w:shd w:val="clear" w:color="auto" w:fill="FFFFFF" w:themeFill="background1"/>
            <w:vAlign w:val="center"/>
          </w:tcPr>
          <w:p w14:paraId="7638F457" w14:textId="4CBC2E24" w:rsidR="003E630B" w:rsidRDefault="003D2357" w:rsidP="003E630B">
            <w:r>
              <w:t xml:space="preserve">Incitament til at skifte til </w:t>
            </w:r>
            <w:r>
              <w:t>cykel</w:t>
            </w:r>
            <w:r>
              <w:t>, turisme, image</w:t>
            </w:r>
          </w:p>
        </w:tc>
        <w:tc>
          <w:tcPr>
            <w:tcW w:w="2365" w:type="dxa"/>
            <w:vAlign w:val="center"/>
          </w:tcPr>
          <w:p w14:paraId="0202A126" w14:textId="0AC1B1E0" w:rsidR="003E630B" w:rsidRDefault="003D2357" w:rsidP="003E630B">
            <w:r>
              <w:t>Løbende</w:t>
            </w:r>
          </w:p>
        </w:tc>
        <w:tc>
          <w:tcPr>
            <w:tcW w:w="2714" w:type="dxa"/>
            <w:vAlign w:val="center"/>
          </w:tcPr>
          <w:p w14:paraId="39ECE5E1" w14:textId="09A490C2" w:rsidR="003E630B" w:rsidRDefault="003D2357" w:rsidP="003E630B">
            <w:r>
              <w:t>Læsø Kommune</w:t>
            </w:r>
          </w:p>
        </w:tc>
      </w:tr>
      <w:tr w:rsidR="003E630B" w14:paraId="4B824C7F" w14:textId="77777777" w:rsidTr="00110AD1">
        <w:trPr>
          <w:trHeight w:val="851"/>
          <w:jc w:val="center"/>
        </w:trPr>
        <w:tc>
          <w:tcPr>
            <w:tcW w:w="2399" w:type="dxa"/>
            <w:vAlign w:val="center"/>
          </w:tcPr>
          <w:p w14:paraId="3DFFC553" w14:textId="3764FC83" w:rsidR="003E630B" w:rsidRDefault="003E630B" w:rsidP="003E630B">
            <w:r>
              <w:t>Cykelpumper på hele øen</w:t>
            </w:r>
          </w:p>
        </w:tc>
        <w:tc>
          <w:tcPr>
            <w:tcW w:w="2376" w:type="dxa"/>
            <w:shd w:val="clear" w:color="auto" w:fill="FFFFFF" w:themeFill="background1"/>
            <w:vAlign w:val="center"/>
          </w:tcPr>
          <w:p w14:paraId="1841DEAA" w14:textId="64202D56" w:rsidR="003E630B" w:rsidRDefault="003D2357" w:rsidP="003E630B">
            <w:r>
              <w:t>Incitament til at skifte til cykel, turisme, image</w:t>
            </w:r>
          </w:p>
        </w:tc>
        <w:tc>
          <w:tcPr>
            <w:tcW w:w="2365" w:type="dxa"/>
            <w:vAlign w:val="center"/>
          </w:tcPr>
          <w:p w14:paraId="3207ED9C" w14:textId="2750A314" w:rsidR="003E630B" w:rsidRDefault="003D2357" w:rsidP="003E630B">
            <w:r>
              <w:t>Så hurtigt som muligt</w:t>
            </w:r>
          </w:p>
        </w:tc>
        <w:tc>
          <w:tcPr>
            <w:tcW w:w="2714" w:type="dxa"/>
            <w:vAlign w:val="center"/>
          </w:tcPr>
          <w:p w14:paraId="753348F1" w14:textId="7259A9AF" w:rsidR="003E630B" w:rsidRDefault="003D2357" w:rsidP="003E630B">
            <w:r>
              <w:t>Læsø Kommune</w:t>
            </w:r>
            <w:r>
              <w:t xml:space="preserve"> eller private</w:t>
            </w:r>
          </w:p>
        </w:tc>
      </w:tr>
      <w:tr w:rsidR="003E630B" w14:paraId="3EDFD895" w14:textId="77777777" w:rsidTr="00110AD1">
        <w:trPr>
          <w:trHeight w:val="851"/>
          <w:jc w:val="center"/>
        </w:trPr>
        <w:tc>
          <w:tcPr>
            <w:tcW w:w="9854" w:type="dxa"/>
            <w:gridSpan w:val="4"/>
            <w:shd w:val="clear" w:color="auto" w:fill="DEEAF6" w:themeFill="accent1" w:themeFillTint="33"/>
            <w:vAlign w:val="center"/>
          </w:tcPr>
          <w:p w14:paraId="62890DB6" w14:textId="4DC55635" w:rsidR="003E630B" w:rsidRDefault="003E630B" w:rsidP="003E630B">
            <w:pPr>
              <w:jc w:val="center"/>
            </w:pPr>
            <w:r>
              <w:t>Energi og forsyning</w:t>
            </w:r>
          </w:p>
        </w:tc>
      </w:tr>
      <w:tr w:rsidR="005F3A05" w14:paraId="7D22E851" w14:textId="77777777" w:rsidTr="00110AD1">
        <w:trPr>
          <w:trHeight w:val="851"/>
          <w:jc w:val="center"/>
        </w:trPr>
        <w:tc>
          <w:tcPr>
            <w:tcW w:w="2399" w:type="dxa"/>
            <w:vAlign w:val="center"/>
          </w:tcPr>
          <w:p w14:paraId="64096DBE" w14:textId="04792A4E" w:rsidR="005F3A05" w:rsidRDefault="005F3A05" w:rsidP="005F3A05">
            <w:r>
              <w:lastRenderedPageBreak/>
              <w:t>Indsats</w:t>
            </w:r>
          </w:p>
        </w:tc>
        <w:tc>
          <w:tcPr>
            <w:tcW w:w="2376" w:type="dxa"/>
            <w:vAlign w:val="center"/>
          </w:tcPr>
          <w:p w14:paraId="58C3EF4F" w14:textId="3758AEF4" w:rsidR="005F3A05" w:rsidRDefault="005F3A05" w:rsidP="005F3A05">
            <w:r>
              <w:t xml:space="preserve">Merværdi </w:t>
            </w:r>
          </w:p>
        </w:tc>
        <w:tc>
          <w:tcPr>
            <w:tcW w:w="2365" w:type="dxa"/>
            <w:vAlign w:val="center"/>
          </w:tcPr>
          <w:p w14:paraId="6FC08901" w14:textId="603C9E74" w:rsidR="005F3A05" w:rsidRDefault="005F3A05" w:rsidP="005F3A05">
            <w:r>
              <w:t>Tid</w:t>
            </w:r>
          </w:p>
        </w:tc>
        <w:tc>
          <w:tcPr>
            <w:tcW w:w="2714" w:type="dxa"/>
            <w:vAlign w:val="center"/>
          </w:tcPr>
          <w:p w14:paraId="4854ED5D" w14:textId="1097C3DA" w:rsidR="005F3A05" w:rsidRDefault="005F3A05" w:rsidP="005F3A05">
            <w:r>
              <w:t>Ejerskab</w:t>
            </w:r>
          </w:p>
        </w:tc>
      </w:tr>
      <w:tr w:rsidR="005F3A05" w14:paraId="37754D29" w14:textId="77777777" w:rsidTr="00110AD1">
        <w:trPr>
          <w:trHeight w:val="851"/>
          <w:jc w:val="center"/>
        </w:trPr>
        <w:tc>
          <w:tcPr>
            <w:tcW w:w="2399" w:type="dxa"/>
          </w:tcPr>
          <w:p w14:paraId="2C84A153" w14:textId="77777777" w:rsidR="005F3A05" w:rsidRDefault="005F3A05" w:rsidP="005F3A05">
            <w:r>
              <w:t>Etablering af nyt solcelleanlæg</w:t>
            </w:r>
          </w:p>
        </w:tc>
        <w:tc>
          <w:tcPr>
            <w:tcW w:w="2376" w:type="dxa"/>
          </w:tcPr>
          <w:p w14:paraId="772DB4C8" w14:textId="3E76B167" w:rsidR="005F3A05" w:rsidRDefault="00115771" w:rsidP="005F3A05">
            <w:r>
              <w:t>Selvforsyning med grøn energi, arbejdspladser, image</w:t>
            </w:r>
          </w:p>
        </w:tc>
        <w:tc>
          <w:tcPr>
            <w:tcW w:w="2365" w:type="dxa"/>
          </w:tcPr>
          <w:p w14:paraId="2F7D4F5F" w14:textId="2493FAD7" w:rsidR="005F3A05" w:rsidRDefault="00115771" w:rsidP="005F3A05">
            <w:r>
              <w:t>Inden 2030</w:t>
            </w:r>
          </w:p>
        </w:tc>
        <w:tc>
          <w:tcPr>
            <w:tcW w:w="2714" w:type="dxa"/>
          </w:tcPr>
          <w:p w14:paraId="755ACCF2" w14:textId="6DBB0C23" w:rsidR="005F3A05" w:rsidRDefault="00115771" w:rsidP="005F3A05">
            <w:r>
              <w:t>Læsø Kommune og Læsø Forsyning</w:t>
            </w:r>
          </w:p>
        </w:tc>
      </w:tr>
      <w:tr w:rsidR="005F3A05" w14:paraId="5A31882F" w14:textId="77777777" w:rsidTr="00110AD1">
        <w:trPr>
          <w:trHeight w:val="851"/>
          <w:jc w:val="center"/>
        </w:trPr>
        <w:tc>
          <w:tcPr>
            <w:tcW w:w="2399" w:type="dxa"/>
            <w:vAlign w:val="center"/>
          </w:tcPr>
          <w:p w14:paraId="2A1DF171" w14:textId="5D2933F9" w:rsidR="005F3A05" w:rsidRDefault="005F3A05" w:rsidP="005F3A05">
            <w:r>
              <w:t>Solceller på vandværket</w:t>
            </w:r>
          </w:p>
        </w:tc>
        <w:tc>
          <w:tcPr>
            <w:tcW w:w="2376" w:type="dxa"/>
          </w:tcPr>
          <w:p w14:paraId="59C443D5" w14:textId="6AD5FCCE" w:rsidR="005F3A05" w:rsidRDefault="00115771" w:rsidP="005F3A05">
            <w:r>
              <w:t>Reduktion i energiforbrug og udledning</w:t>
            </w:r>
          </w:p>
        </w:tc>
        <w:tc>
          <w:tcPr>
            <w:tcW w:w="2365" w:type="dxa"/>
          </w:tcPr>
          <w:p w14:paraId="596B1CAB" w14:textId="56E5D7B2" w:rsidR="005F3A05" w:rsidRDefault="00854F8A" w:rsidP="005F3A05">
            <w:r>
              <w:t>2025</w:t>
            </w:r>
          </w:p>
        </w:tc>
        <w:tc>
          <w:tcPr>
            <w:tcW w:w="2714" w:type="dxa"/>
          </w:tcPr>
          <w:p w14:paraId="7D37A13C" w14:textId="364A8F4D" w:rsidR="005F3A05" w:rsidRDefault="003D2357" w:rsidP="005F3A05">
            <w:r>
              <w:t>Læsø Kommune og Læsø Forsyning</w:t>
            </w:r>
          </w:p>
        </w:tc>
      </w:tr>
      <w:tr w:rsidR="003D2357" w14:paraId="1A6DAAE9" w14:textId="77777777" w:rsidTr="00110AD1">
        <w:trPr>
          <w:trHeight w:val="851"/>
          <w:jc w:val="center"/>
        </w:trPr>
        <w:tc>
          <w:tcPr>
            <w:tcW w:w="2399" w:type="dxa"/>
            <w:vAlign w:val="center"/>
          </w:tcPr>
          <w:p w14:paraId="394269FC" w14:textId="0E64C191" w:rsidR="003D2357" w:rsidRDefault="003D2357" w:rsidP="003D2357">
            <w:r>
              <w:t>Bedre spildevandshåndtering</w:t>
            </w:r>
          </w:p>
        </w:tc>
        <w:tc>
          <w:tcPr>
            <w:tcW w:w="2376" w:type="dxa"/>
          </w:tcPr>
          <w:p w14:paraId="43E8CC80" w14:textId="39B11163" w:rsidR="003D2357" w:rsidRDefault="003D2357" w:rsidP="003D2357">
            <w:r>
              <w:t>Reduktion i energiforbrug og udledning</w:t>
            </w:r>
          </w:p>
        </w:tc>
        <w:tc>
          <w:tcPr>
            <w:tcW w:w="2365" w:type="dxa"/>
          </w:tcPr>
          <w:p w14:paraId="54FA302D" w14:textId="73B67EDF" w:rsidR="003D2357" w:rsidRDefault="00854F8A" w:rsidP="003D2357">
            <w:r>
              <w:t>Planlægges</w:t>
            </w:r>
          </w:p>
        </w:tc>
        <w:tc>
          <w:tcPr>
            <w:tcW w:w="2714" w:type="dxa"/>
          </w:tcPr>
          <w:p w14:paraId="1D171AD9" w14:textId="65684128" w:rsidR="003D2357" w:rsidRDefault="003D2357" w:rsidP="003D2357">
            <w:r>
              <w:t>Læsø Kommune og Læsø Forsyning</w:t>
            </w:r>
          </w:p>
        </w:tc>
      </w:tr>
      <w:tr w:rsidR="003D2357" w14:paraId="601F2548" w14:textId="77777777" w:rsidTr="00110AD1">
        <w:trPr>
          <w:trHeight w:val="851"/>
          <w:jc w:val="center"/>
        </w:trPr>
        <w:tc>
          <w:tcPr>
            <w:tcW w:w="2399" w:type="dxa"/>
            <w:vAlign w:val="center"/>
          </w:tcPr>
          <w:p w14:paraId="7C426955" w14:textId="406A5562" w:rsidR="003D2357" w:rsidRDefault="003D2357" w:rsidP="003D2357">
            <w:r>
              <w:t>Flytning af genbrugsplads</w:t>
            </w:r>
          </w:p>
        </w:tc>
        <w:tc>
          <w:tcPr>
            <w:tcW w:w="2376" w:type="dxa"/>
          </w:tcPr>
          <w:p w14:paraId="1ACFE707" w14:textId="419EB20F" w:rsidR="003D2357" w:rsidRDefault="003D2357" w:rsidP="003D2357">
            <w:r>
              <w:t>Bedre affaldshåndtering, mere genbrug og genanvendelse, flyttes fra naturområde</w:t>
            </w:r>
          </w:p>
        </w:tc>
        <w:tc>
          <w:tcPr>
            <w:tcW w:w="2365" w:type="dxa"/>
          </w:tcPr>
          <w:p w14:paraId="34DEC8D7" w14:textId="4A90A852" w:rsidR="003D2357" w:rsidRDefault="00854F8A" w:rsidP="003D2357">
            <w:r>
              <w:t>Planlægges</w:t>
            </w:r>
          </w:p>
        </w:tc>
        <w:tc>
          <w:tcPr>
            <w:tcW w:w="2714" w:type="dxa"/>
          </w:tcPr>
          <w:p w14:paraId="61CBBD04" w14:textId="6B98809B" w:rsidR="003D2357" w:rsidRDefault="003D2357" w:rsidP="003D2357">
            <w:r>
              <w:t>Læsø Kommune og Læsø Forsyning</w:t>
            </w:r>
          </w:p>
        </w:tc>
      </w:tr>
      <w:tr w:rsidR="003D2357" w14:paraId="68D99735" w14:textId="77777777" w:rsidTr="00110AD1">
        <w:trPr>
          <w:trHeight w:val="851"/>
          <w:jc w:val="center"/>
        </w:trPr>
        <w:tc>
          <w:tcPr>
            <w:tcW w:w="2399" w:type="dxa"/>
            <w:vAlign w:val="center"/>
          </w:tcPr>
          <w:p w14:paraId="25E62B67" w14:textId="0C0B07B2" w:rsidR="003D2357" w:rsidRDefault="003D2357" w:rsidP="003D2357">
            <w:r>
              <w:t>Flere på fjernvarme i Byrum</w:t>
            </w:r>
          </w:p>
        </w:tc>
        <w:tc>
          <w:tcPr>
            <w:tcW w:w="2376" w:type="dxa"/>
          </w:tcPr>
          <w:p w14:paraId="0A1BC5A5" w14:textId="05467DB7" w:rsidR="003D2357" w:rsidRDefault="00854F8A" w:rsidP="003D2357">
            <w:r>
              <w:t>Reduktion i energiforbrug og udledning</w:t>
            </w:r>
            <w:r>
              <w:t xml:space="preserve"> fra private oliefyr</w:t>
            </w:r>
          </w:p>
        </w:tc>
        <w:tc>
          <w:tcPr>
            <w:tcW w:w="2365" w:type="dxa"/>
          </w:tcPr>
          <w:p w14:paraId="6679F965" w14:textId="6E9CC1E3" w:rsidR="003D2357" w:rsidRDefault="003D2357" w:rsidP="003D2357">
            <w:r>
              <w:t>2025</w:t>
            </w:r>
          </w:p>
        </w:tc>
        <w:tc>
          <w:tcPr>
            <w:tcW w:w="2714" w:type="dxa"/>
          </w:tcPr>
          <w:p w14:paraId="70618935" w14:textId="548ABBC9" w:rsidR="003D2357" w:rsidRDefault="003D2357" w:rsidP="003D2357">
            <w:r>
              <w:t>Læsø Kommune og Læsø Forsyning</w:t>
            </w:r>
          </w:p>
        </w:tc>
      </w:tr>
      <w:tr w:rsidR="003D2357" w14:paraId="04A951DC" w14:textId="77777777" w:rsidTr="00110AD1">
        <w:trPr>
          <w:trHeight w:val="851"/>
          <w:jc w:val="center"/>
        </w:trPr>
        <w:tc>
          <w:tcPr>
            <w:tcW w:w="2399" w:type="dxa"/>
            <w:vAlign w:val="center"/>
          </w:tcPr>
          <w:p w14:paraId="7E8ACE40" w14:textId="258A1230" w:rsidR="003D2357" w:rsidRDefault="003D2357" w:rsidP="003D2357">
            <w:r>
              <w:t>Undersøge mulighed for fjernvarme i Østerby og Vesterø</w:t>
            </w:r>
          </w:p>
        </w:tc>
        <w:tc>
          <w:tcPr>
            <w:tcW w:w="2376" w:type="dxa"/>
          </w:tcPr>
          <w:p w14:paraId="2E177313" w14:textId="77FD88BF" w:rsidR="003D2357" w:rsidRDefault="00854F8A" w:rsidP="003D2357">
            <w:r>
              <w:t>Reduktion i energiforbrug og udledning fra private oliefyr</w:t>
            </w:r>
          </w:p>
        </w:tc>
        <w:tc>
          <w:tcPr>
            <w:tcW w:w="2365" w:type="dxa"/>
          </w:tcPr>
          <w:p w14:paraId="54A66343" w14:textId="4196B4E5" w:rsidR="003D2357" w:rsidRDefault="003D2357" w:rsidP="003D2357">
            <w:r>
              <w:t>2030</w:t>
            </w:r>
          </w:p>
        </w:tc>
        <w:tc>
          <w:tcPr>
            <w:tcW w:w="2714" w:type="dxa"/>
          </w:tcPr>
          <w:p w14:paraId="0E3AE67F" w14:textId="6952E310" w:rsidR="003D2357" w:rsidRDefault="003D2357" w:rsidP="003D2357">
            <w:r>
              <w:t>Læsø Kommune og Læsø Forsyning</w:t>
            </w:r>
          </w:p>
        </w:tc>
      </w:tr>
      <w:tr w:rsidR="003D2357" w14:paraId="701190F3" w14:textId="77777777" w:rsidTr="00110AD1">
        <w:trPr>
          <w:trHeight w:val="851"/>
          <w:jc w:val="center"/>
        </w:trPr>
        <w:tc>
          <w:tcPr>
            <w:tcW w:w="2399" w:type="dxa"/>
            <w:vAlign w:val="center"/>
          </w:tcPr>
          <w:p w14:paraId="6EB60F7B" w14:textId="3E861B10" w:rsidR="003D2357" w:rsidRDefault="003D2357" w:rsidP="003D2357">
            <w:r>
              <w:t>Solceller og varmepumpe som nødforsyning på varmeværket frem for nuværende oliefyr</w:t>
            </w:r>
          </w:p>
        </w:tc>
        <w:tc>
          <w:tcPr>
            <w:tcW w:w="2376" w:type="dxa"/>
          </w:tcPr>
          <w:p w14:paraId="597CC21D" w14:textId="02317F29" w:rsidR="003D2357" w:rsidRDefault="00854F8A" w:rsidP="003D2357">
            <w:r>
              <w:t>Reduktion i energiforbrug og udledning fra oliefyr</w:t>
            </w:r>
          </w:p>
        </w:tc>
        <w:tc>
          <w:tcPr>
            <w:tcW w:w="2365" w:type="dxa"/>
          </w:tcPr>
          <w:p w14:paraId="222FCA0C" w14:textId="14F26AF2" w:rsidR="003D2357" w:rsidRDefault="003D2357" w:rsidP="003D2357">
            <w:r>
              <w:t>2028</w:t>
            </w:r>
          </w:p>
        </w:tc>
        <w:tc>
          <w:tcPr>
            <w:tcW w:w="2714" w:type="dxa"/>
          </w:tcPr>
          <w:p w14:paraId="1E66FD56" w14:textId="2BDDBCDF" w:rsidR="003D2357" w:rsidRDefault="003D2357" w:rsidP="003D2357">
            <w:r>
              <w:t>Læsø Kommune og Læsø Forsyning</w:t>
            </w:r>
          </w:p>
        </w:tc>
      </w:tr>
      <w:tr w:rsidR="003D2357" w14:paraId="7890D8B8" w14:textId="77777777" w:rsidTr="00110AD1">
        <w:trPr>
          <w:trHeight w:val="851"/>
          <w:jc w:val="center"/>
        </w:trPr>
        <w:tc>
          <w:tcPr>
            <w:tcW w:w="2399" w:type="dxa"/>
            <w:vAlign w:val="center"/>
          </w:tcPr>
          <w:p w14:paraId="6CF2A9C5" w14:textId="737FF49A" w:rsidR="003D2357" w:rsidRDefault="003D2357" w:rsidP="003D2357">
            <w:r>
              <w:t>Udskiftning af fjernvarmerør</w:t>
            </w:r>
          </w:p>
        </w:tc>
        <w:tc>
          <w:tcPr>
            <w:tcW w:w="2376" w:type="dxa"/>
          </w:tcPr>
          <w:p w14:paraId="3467CF32" w14:textId="2C9D64DF" w:rsidR="003D2357" w:rsidRDefault="00854F8A" w:rsidP="003D2357">
            <w:r>
              <w:t xml:space="preserve">Undgå spildvarme, </w:t>
            </w:r>
            <w:r>
              <w:t>Reduktion i energiforbrug og udledning</w:t>
            </w:r>
          </w:p>
        </w:tc>
        <w:tc>
          <w:tcPr>
            <w:tcW w:w="2365" w:type="dxa"/>
          </w:tcPr>
          <w:p w14:paraId="0D8488E9" w14:textId="15616414" w:rsidR="003D2357" w:rsidRDefault="003D2357" w:rsidP="003D2357">
            <w:r>
              <w:t>Planlægges</w:t>
            </w:r>
          </w:p>
        </w:tc>
        <w:tc>
          <w:tcPr>
            <w:tcW w:w="2714" w:type="dxa"/>
          </w:tcPr>
          <w:p w14:paraId="3084FAA8" w14:textId="599745B1" w:rsidR="003D2357" w:rsidRDefault="003D2357" w:rsidP="003D2357">
            <w:r>
              <w:t>Læsø Forsyning</w:t>
            </w:r>
          </w:p>
        </w:tc>
      </w:tr>
      <w:tr w:rsidR="003D2357" w14:paraId="507DF9A4" w14:textId="77777777" w:rsidTr="00110AD1">
        <w:trPr>
          <w:trHeight w:val="851"/>
          <w:jc w:val="center"/>
        </w:trPr>
        <w:tc>
          <w:tcPr>
            <w:tcW w:w="2399" w:type="dxa"/>
            <w:vAlign w:val="center"/>
          </w:tcPr>
          <w:p w14:paraId="67D6F4F1" w14:textId="02845537" w:rsidR="003D2357" w:rsidRDefault="003D2357" w:rsidP="003D2357">
            <w:r>
              <w:t>90 % færre oliefyr i 2030</w:t>
            </w:r>
          </w:p>
        </w:tc>
        <w:tc>
          <w:tcPr>
            <w:tcW w:w="2376" w:type="dxa"/>
          </w:tcPr>
          <w:p w14:paraId="3C7FA32F" w14:textId="4BB2810F" w:rsidR="003D2357" w:rsidRDefault="003D2357" w:rsidP="003D2357">
            <w:r>
              <w:t>Reduktion i udledning</w:t>
            </w:r>
          </w:p>
        </w:tc>
        <w:tc>
          <w:tcPr>
            <w:tcW w:w="2365" w:type="dxa"/>
          </w:tcPr>
          <w:p w14:paraId="07A40F8E" w14:textId="5CABCD4E" w:rsidR="003D2357" w:rsidRDefault="003D2357" w:rsidP="003D2357">
            <w:r>
              <w:t>2030</w:t>
            </w:r>
          </w:p>
        </w:tc>
        <w:tc>
          <w:tcPr>
            <w:tcW w:w="2714" w:type="dxa"/>
          </w:tcPr>
          <w:p w14:paraId="3BF56705" w14:textId="795EDB5F" w:rsidR="003D2357" w:rsidRDefault="003D2357" w:rsidP="003D2357">
            <w:r>
              <w:t>Læsø Kommune</w:t>
            </w:r>
          </w:p>
        </w:tc>
      </w:tr>
      <w:tr w:rsidR="003D2357" w14:paraId="02711449" w14:textId="77777777" w:rsidTr="00110AD1">
        <w:trPr>
          <w:trHeight w:val="851"/>
          <w:jc w:val="center"/>
        </w:trPr>
        <w:tc>
          <w:tcPr>
            <w:tcW w:w="9854" w:type="dxa"/>
            <w:gridSpan w:val="4"/>
            <w:shd w:val="clear" w:color="auto" w:fill="DEEAF6" w:themeFill="accent1" w:themeFillTint="33"/>
            <w:vAlign w:val="center"/>
          </w:tcPr>
          <w:p w14:paraId="15B601D5" w14:textId="0B07C4DA" w:rsidR="003D2357" w:rsidRDefault="003D2357" w:rsidP="003D2357">
            <w:pPr>
              <w:jc w:val="center"/>
            </w:pPr>
            <w:r>
              <w:t>Erhverv</w:t>
            </w:r>
          </w:p>
        </w:tc>
      </w:tr>
      <w:tr w:rsidR="003D2357" w14:paraId="75737B1E" w14:textId="77777777" w:rsidTr="00110AD1">
        <w:trPr>
          <w:trHeight w:val="851"/>
          <w:jc w:val="center"/>
        </w:trPr>
        <w:tc>
          <w:tcPr>
            <w:tcW w:w="2399" w:type="dxa"/>
            <w:vAlign w:val="center"/>
          </w:tcPr>
          <w:p w14:paraId="3CD96016" w14:textId="09002309" w:rsidR="003D2357" w:rsidRDefault="003D2357" w:rsidP="003D2357">
            <w:r>
              <w:t>Indsats</w:t>
            </w:r>
          </w:p>
        </w:tc>
        <w:tc>
          <w:tcPr>
            <w:tcW w:w="2376" w:type="dxa"/>
            <w:vAlign w:val="center"/>
          </w:tcPr>
          <w:p w14:paraId="7A480F92" w14:textId="654CB941" w:rsidR="003D2357" w:rsidRDefault="003D2357" w:rsidP="003D2357">
            <w:r>
              <w:t xml:space="preserve">Merværdi </w:t>
            </w:r>
          </w:p>
        </w:tc>
        <w:tc>
          <w:tcPr>
            <w:tcW w:w="2365" w:type="dxa"/>
            <w:vAlign w:val="center"/>
          </w:tcPr>
          <w:p w14:paraId="398A3D3D" w14:textId="4B6BDA2A" w:rsidR="003D2357" w:rsidRDefault="003D2357" w:rsidP="003D2357">
            <w:r>
              <w:t>Tid</w:t>
            </w:r>
          </w:p>
        </w:tc>
        <w:tc>
          <w:tcPr>
            <w:tcW w:w="2714" w:type="dxa"/>
            <w:vAlign w:val="center"/>
          </w:tcPr>
          <w:p w14:paraId="075C27E7" w14:textId="039D5826" w:rsidR="003D2357" w:rsidRDefault="003D2357" w:rsidP="003D2357">
            <w:r>
              <w:t>Ejerskab</w:t>
            </w:r>
          </w:p>
        </w:tc>
      </w:tr>
      <w:tr w:rsidR="003D2357" w14:paraId="536E22AF" w14:textId="77777777" w:rsidTr="00110AD1">
        <w:trPr>
          <w:trHeight w:val="851"/>
          <w:jc w:val="center"/>
        </w:trPr>
        <w:tc>
          <w:tcPr>
            <w:tcW w:w="2399" w:type="dxa"/>
            <w:vAlign w:val="center"/>
          </w:tcPr>
          <w:p w14:paraId="4723E812" w14:textId="3E8D7396" w:rsidR="003D2357" w:rsidRDefault="003D2357" w:rsidP="003D2357">
            <w:r>
              <w:t>Strategi for bæredygtig turisme</w:t>
            </w:r>
          </w:p>
        </w:tc>
        <w:tc>
          <w:tcPr>
            <w:tcW w:w="2376" w:type="dxa"/>
          </w:tcPr>
          <w:p w14:paraId="478AD32E" w14:textId="2B6AC170" w:rsidR="003D2357" w:rsidRDefault="003D2357" w:rsidP="003D2357">
            <w:proofErr w:type="spellStart"/>
            <w:r>
              <w:t>Bæredytgtighed</w:t>
            </w:r>
            <w:proofErr w:type="spellEnd"/>
            <w:r>
              <w:t>, mulighed for at blive UNESCO Verdensarv, image</w:t>
            </w:r>
          </w:p>
        </w:tc>
        <w:tc>
          <w:tcPr>
            <w:tcW w:w="2365" w:type="dxa"/>
          </w:tcPr>
          <w:p w14:paraId="33D477FC" w14:textId="48F00BDC" w:rsidR="003D2357" w:rsidRDefault="00854F8A" w:rsidP="003D2357">
            <w:r>
              <w:t>I gang</w:t>
            </w:r>
          </w:p>
        </w:tc>
        <w:tc>
          <w:tcPr>
            <w:tcW w:w="2714" w:type="dxa"/>
          </w:tcPr>
          <w:p w14:paraId="790BC414" w14:textId="5E584546" w:rsidR="003D2357" w:rsidRDefault="003D2357" w:rsidP="003D2357">
            <w:r>
              <w:t>Læsø Kommune</w:t>
            </w:r>
            <w:r>
              <w:t>; Visit Læsø og Læsø Turist og Erhvervsforening</w:t>
            </w:r>
          </w:p>
        </w:tc>
      </w:tr>
      <w:tr w:rsidR="003D2357" w14:paraId="28E6E74C" w14:textId="77777777" w:rsidTr="00110AD1">
        <w:trPr>
          <w:trHeight w:val="851"/>
          <w:jc w:val="center"/>
        </w:trPr>
        <w:tc>
          <w:tcPr>
            <w:tcW w:w="2399" w:type="dxa"/>
            <w:vAlign w:val="center"/>
          </w:tcPr>
          <w:p w14:paraId="4335714F" w14:textId="0CF5E236" w:rsidR="003D2357" w:rsidRDefault="003D2357" w:rsidP="003D2357">
            <w:r>
              <w:lastRenderedPageBreak/>
              <w:t>Grøn omstilling af spise- og overnatningssteder</w:t>
            </w:r>
          </w:p>
        </w:tc>
        <w:tc>
          <w:tcPr>
            <w:tcW w:w="2376" w:type="dxa"/>
          </w:tcPr>
          <w:p w14:paraId="7448C674" w14:textId="706EDB89" w:rsidR="003D2357" w:rsidRDefault="003D2357" w:rsidP="003D2357">
            <w:r>
              <w:t>Bæredygtighed, turisme, image</w:t>
            </w:r>
          </w:p>
        </w:tc>
        <w:tc>
          <w:tcPr>
            <w:tcW w:w="2365" w:type="dxa"/>
          </w:tcPr>
          <w:p w14:paraId="26F2396B" w14:textId="0B931C35" w:rsidR="003D2357" w:rsidRDefault="00854F8A" w:rsidP="003D2357">
            <w:r>
              <w:t>2030</w:t>
            </w:r>
          </w:p>
        </w:tc>
        <w:tc>
          <w:tcPr>
            <w:tcW w:w="2714" w:type="dxa"/>
          </w:tcPr>
          <w:p w14:paraId="3591794A" w14:textId="4D4ECEFA" w:rsidR="003D2357" w:rsidRDefault="003D2357" w:rsidP="003D2357">
            <w:r>
              <w:t>Restaurationer og hoteller</w:t>
            </w:r>
          </w:p>
        </w:tc>
      </w:tr>
      <w:tr w:rsidR="003D2357" w14:paraId="1D502484" w14:textId="77777777" w:rsidTr="00110AD1">
        <w:trPr>
          <w:trHeight w:val="851"/>
          <w:jc w:val="center"/>
        </w:trPr>
        <w:tc>
          <w:tcPr>
            <w:tcW w:w="2399" w:type="dxa"/>
            <w:vAlign w:val="center"/>
          </w:tcPr>
          <w:p w14:paraId="54C1648A" w14:textId="4FF3DF8C" w:rsidR="003D2357" w:rsidRDefault="003D2357" w:rsidP="003D2357">
            <w:r>
              <w:t>Udpegning som UNESCO Verdensarv</w:t>
            </w:r>
          </w:p>
        </w:tc>
        <w:tc>
          <w:tcPr>
            <w:tcW w:w="2376" w:type="dxa"/>
          </w:tcPr>
          <w:p w14:paraId="1A3AD7EE" w14:textId="72C1B954" w:rsidR="003D2357" w:rsidRDefault="003D2357" w:rsidP="003D2357">
            <w:r>
              <w:t>Bæredygtighed, turisme, image</w:t>
            </w:r>
          </w:p>
        </w:tc>
        <w:tc>
          <w:tcPr>
            <w:tcW w:w="2365" w:type="dxa"/>
          </w:tcPr>
          <w:p w14:paraId="5E7A781C" w14:textId="6F72B9DE" w:rsidR="003D2357" w:rsidRDefault="00854F8A" w:rsidP="003D2357">
            <w:r>
              <w:t>I gang</w:t>
            </w:r>
          </w:p>
        </w:tc>
        <w:tc>
          <w:tcPr>
            <w:tcW w:w="2714" w:type="dxa"/>
          </w:tcPr>
          <w:p w14:paraId="1B5EC249" w14:textId="5619C7DF" w:rsidR="003D2357" w:rsidRDefault="003D2357" w:rsidP="003D2357">
            <w:r>
              <w:t>Læsø Kommune og FN</w:t>
            </w:r>
          </w:p>
        </w:tc>
      </w:tr>
      <w:tr w:rsidR="003D2357" w14:paraId="58F6DA2E" w14:textId="77777777" w:rsidTr="00110AD1">
        <w:trPr>
          <w:trHeight w:val="851"/>
          <w:jc w:val="center"/>
        </w:trPr>
        <w:tc>
          <w:tcPr>
            <w:tcW w:w="2399" w:type="dxa"/>
            <w:vAlign w:val="center"/>
          </w:tcPr>
          <w:p w14:paraId="3D44192A" w14:textId="310388CF" w:rsidR="003D2357" w:rsidRDefault="003D2357" w:rsidP="003D2357">
            <w:r>
              <w:t>Overvejelser om begrænsning af antal turister</w:t>
            </w:r>
          </w:p>
        </w:tc>
        <w:tc>
          <w:tcPr>
            <w:tcW w:w="2376" w:type="dxa"/>
          </w:tcPr>
          <w:p w14:paraId="78862FD4" w14:textId="0CEFCE1E" w:rsidR="003D2357" w:rsidRDefault="003D2357" w:rsidP="003D2357">
            <w:r>
              <w:t>Bæredygtighed, turisme, image</w:t>
            </w:r>
          </w:p>
        </w:tc>
        <w:tc>
          <w:tcPr>
            <w:tcW w:w="2365" w:type="dxa"/>
          </w:tcPr>
          <w:p w14:paraId="4EE5D479" w14:textId="20E09BF2" w:rsidR="003D2357" w:rsidRDefault="00854F8A" w:rsidP="003D2357">
            <w:r>
              <w:t>I gang</w:t>
            </w:r>
          </w:p>
        </w:tc>
        <w:tc>
          <w:tcPr>
            <w:tcW w:w="2714" w:type="dxa"/>
          </w:tcPr>
          <w:p w14:paraId="6214F48E" w14:textId="5AD65894" w:rsidR="003D2357" w:rsidRDefault="003D2357" w:rsidP="003D2357">
            <w:r>
              <w:t>Læsø Kommune</w:t>
            </w:r>
          </w:p>
        </w:tc>
      </w:tr>
      <w:tr w:rsidR="003D2357" w14:paraId="1A7A6CA2" w14:textId="77777777" w:rsidTr="00110AD1">
        <w:trPr>
          <w:trHeight w:val="851"/>
          <w:jc w:val="center"/>
        </w:trPr>
        <w:tc>
          <w:tcPr>
            <w:tcW w:w="9854" w:type="dxa"/>
            <w:gridSpan w:val="4"/>
            <w:shd w:val="clear" w:color="auto" w:fill="DEEAF6" w:themeFill="accent1" w:themeFillTint="33"/>
            <w:vAlign w:val="center"/>
          </w:tcPr>
          <w:p w14:paraId="69C73649" w14:textId="2A6981CC" w:rsidR="003D2357" w:rsidRDefault="003D2357" w:rsidP="003D2357">
            <w:pPr>
              <w:jc w:val="center"/>
            </w:pPr>
            <w:r>
              <w:t>Landbrug</w:t>
            </w:r>
          </w:p>
        </w:tc>
      </w:tr>
      <w:tr w:rsidR="003D2357" w14:paraId="10A1EEEA" w14:textId="77777777" w:rsidTr="00110AD1">
        <w:trPr>
          <w:trHeight w:val="851"/>
          <w:jc w:val="center"/>
        </w:trPr>
        <w:tc>
          <w:tcPr>
            <w:tcW w:w="2399" w:type="dxa"/>
            <w:vAlign w:val="center"/>
          </w:tcPr>
          <w:p w14:paraId="4B1183C2" w14:textId="6277CDCA" w:rsidR="003D2357" w:rsidRDefault="003D2357" w:rsidP="003D2357">
            <w:r>
              <w:t>Indsats</w:t>
            </w:r>
          </w:p>
        </w:tc>
        <w:tc>
          <w:tcPr>
            <w:tcW w:w="2376" w:type="dxa"/>
            <w:vAlign w:val="center"/>
          </w:tcPr>
          <w:p w14:paraId="79F8815D" w14:textId="291EB43F" w:rsidR="003D2357" w:rsidRDefault="003D2357" w:rsidP="003D2357">
            <w:r>
              <w:t>Indsats</w:t>
            </w:r>
          </w:p>
        </w:tc>
        <w:tc>
          <w:tcPr>
            <w:tcW w:w="2365" w:type="dxa"/>
            <w:vAlign w:val="center"/>
          </w:tcPr>
          <w:p w14:paraId="4D87CF76" w14:textId="19F5A403" w:rsidR="003D2357" w:rsidRDefault="003D2357" w:rsidP="003D2357">
            <w:r>
              <w:t>Indsats</w:t>
            </w:r>
          </w:p>
        </w:tc>
        <w:tc>
          <w:tcPr>
            <w:tcW w:w="2714" w:type="dxa"/>
            <w:vAlign w:val="center"/>
          </w:tcPr>
          <w:p w14:paraId="6E2EB350" w14:textId="7FA1D9BB" w:rsidR="003D2357" w:rsidRDefault="003D2357" w:rsidP="003D2357">
            <w:r>
              <w:t>Indsats</w:t>
            </w:r>
          </w:p>
        </w:tc>
      </w:tr>
      <w:tr w:rsidR="003D2357" w14:paraId="2E9F07D8" w14:textId="77777777" w:rsidTr="00110AD1">
        <w:trPr>
          <w:trHeight w:val="851"/>
          <w:jc w:val="center"/>
        </w:trPr>
        <w:tc>
          <w:tcPr>
            <w:tcW w:w="2399" w:type="dxa"/>
          </w:tcPr>
          <w:p w14:paraId="65A63BB8" w14:textId="77777777" w:rsidR="003D2357" w:rsidRDefault="003D2357" w:rsidP="003D2357">
            <w:r>
              <w:t>Pløjefri dyrkning</w:t>
            </w:r>
          </w:p>
        </w:tc>
        <w:tc>
          <w:tcPr>
            <w:tcW w:w="2376" w:type="dxa"/>
          </w:tcPr>
          <w:p w14:paraId="354DFCE1" w14:textId="570C78E6" w:rsidR="003D2357" w:rsidRDefault="003D2357" w:rsidP="003D2357">
            <w:r>
              <w:t>Reduktion i energiforbrug og udledning</w:t>
            </w:r>
            <w:r w:rsidR="00854F8A">
              <w:t xml:space="preserve">, </w:t>
            </w:r>
            <w:proofErr w:type="gramStart"/>
            <w:r w:rsidR="00854F8A">
              <w:t>spare</w:t>
            </w:r>
            <w:proofErr w:type="gramEnd"/>
            <w:r w:rsidR="00854F8A">
              <w:t xml:space="preserve"> kørsler i marken, bedre jordstruktur, bedre udbytte, mindre udtørring</w:t>
            </w:r>
          </w:p>
        </w:tc>
        <w:tc>
          <w:tcPr>
            <w:tcW w:w="2365" w:type="dxa"/>
          </w:tcPr>
          <w:p w14:paraId="0BEB00F5" w14:textId="055FDCEA" w:rsidR="003D2357" w:rsidRDefault="00854F8A" w:rsidP="003D2357">
            <w:r>
              <w:t>Er implementeret</w:t>
            </w:r>
          </w:p>
        </w:tc>
        <w:tc>
          <w:tcPr>
            <w:tcW w:w="2714" w:type="dxa"/>
          </w:tcPr>
          <w:p w14:paraId="519079D7" w14:textId="4EAF541B" w:rsidR="003D2357" w:rsidRDefault="00A76E10" w:rsidP="003D2357">
            <w:r>
              <w:t>Læsø Landbrug/lokale landmænd</w:t>
            </w:r>
          </w:p>
        </w:tc>
      </w:tr>
      <w:tr w:rsidR="003D2357" w14:paraId="5EF63DEB" w14:textId="77777777" w:rsidTr="00110AD1">
        <w:trPr>
          <w:trHeight w:val="851"/>
          <w:jc w:val="center"/>
        </w:trPr>
        <w:tc>
          <w:tcPr>
            <w:tcW w:w="2399" w:type="dxa"/>
          </w:tcPr>
          <w:p w14:paraId="25FCC209" w14:textId="77777777" w:rsidR="003D2357" w:rsidRDefault="003D2357" w:rsidP="003D2357">
            <w:r>
              <w:t>Driftsfællesskaber</w:t>
            </w:r>
          </w:p>
        </w:tc>
        <w:tc>
          <w:tcPr>
            <w:tcW w:w="2376" w:type="dxa"/>
          </w:tcPr>
          <w:p w14:paraId="6CACA191" w14:textId="3DEC5AE0" w:rsidR="003D2357" w:rsidRDefault="00854F8A" w:rsidP="003D2357">
            <w:r>
              <w:t>Effektivisere drift og maskiner for at spare ressourcer</w:t>
            </w:r>
          </w:p>
        </w:tc>
        <w:tc>
          <w:tcPr>
            <w:tcW w:w="2365" w:type="dxa"/>
          </w:tcPr>
          <w:p w14:paraId="35BF30C3" w14:textId="6933A4DB" w:rsidR="003D2357" w:rsidRDefault="00A76E10" w:rsidP="003D2357">
            <w:r>
              <w:t>Er implementeret</w:t>
            </w:r>
          </w:p>
        </w:tc>
        <w:tc>
          <w:tcPr>
            <w:tcW w:w="2714" w:type="dxa"/>
          </w:tcPr>
          <w:p w14:paraId="02BE70B3" w14:textId="502B21F1" w:rsidR="003D2357" w:rsidRDefault="00A76E10" w:rsidP="003D2357">
            <w:r>
              <w:t>Læsø Landbrug/lokale landmænd</w:t>
            </w:r>
          </w:p>
        </w:tc>
      </w:tr>
      <w:tr w:rsidR="003D2357" w14:paraId="5816F428" w14:textId="77777777" w:rsidTr="00110AD1">
        <w:trPr>
          <w:trHeight w:val="851"/>
          <w:jc w:val="center"/>
        </w:trPr>
        <w:tc>
          <w:tcPr>
            <w:tcW w:w="2399" w:type="dxa"/>
          </w:tcPr>
          <w:p w14:paraId="27B257BC" w14:textId="77777777" w:rsidR="003D2357" w:rsidRDefault="003D2357" w:rsidP="003D2357">
            <w:r>
              <w:t>Lokal produktion af protein til foder</w:t>
            </w:r>
          </w:p>
        </w:tc>
        <w:tc>
          <w:tcPr>
            <w:tcW w:w="2376" w:type="dxa"/>
          </w:tcPr>
          <w:p w14:paraId="7FDC9F56" w14:textId="7E3B5D57" w:rsidR="003D2357" w:rsidRDefault="00854F8A" w:rsidP="003D2357">
            <w:r>
              <w:t>Undgå import af protein</w:t>
            </w:r>
          </w:p>
        </w:tc>
        <w:tc>
          <w:tcPr>
            <w:tcW w:w="2365" w:type="dxa"/>
          </w:tcPr>
          <w:p w14:paraId="4DD9907D" w14:textId="7D484B3C" w:rsidR="003D2357" w:rsidRDefault="00A76E10" w:rsidP="003D2357">
            <w:r>
              <w:t>Er implementeret</w:t>
            </w:r>
          </w:p>
        </w:tc>
        <w:tc>
          <w:tcPr>
            <w:tcW w:w="2714" w:type="dxa"/>
          </w:tcPr>
          <w:p w14:paraId="2E88FB21" w14:textId="21C20C72" w:rsidR="003D2357" w:rsidRDefault="00A76E10" w:rsidP="003D2357">
            <w:r>
              <w:t>Læsø Landbrug/lokale landmænd</w:t>
            </w:r>
          </w:p>
        </w:tc>
      </w:tr>
      <w:tr w:rsidR="003D2357" w14:paraId="6F609898" w14:textId="77777777" w:rsidTr="00110AD1">
        <w:trPr>
          <w:trHeight w:val="851"/>
          <w:jc w:val="center"/>
        </w:trPr>
        <w:tc>
          <w:tcPr>
            <w:tcW w:w="2399" w:type="dxa"/>
          </w:tcPr>
          <w:p w14:paraId="03A19434" w14:textId="77777777" w:rsidR="003D2357" w:rsidRDefault="003D2357" w:rsidP="003D2357">
            <w:r>
              <w:t>Omlægning til mere driftsøkonomiske maskiner og arbejdsgange</w:t>
            </w:r>
          </w:p>
        </w:tc>
        <w:tc>
          <w:tcPr>
            <w:tcW w:w="2376" w:type="dxa"/>
          </w:tcPr>
          <w:p w14:paraId="68BF310E" w14:textId="27E181B3" w:rsidR="003D2357" w:rsidRDefault="003D2357" w:rsidP="003D2357">
            <w:r>
              <w:t>Reduktion i energiforbrug og udledning</w:t>
            </w:r>
          </w:p>
        </w:tc>
        <w:tc>
          <w:tcPr>
            <w:tcW w:w="2365" w:type="dxa"/>
          </w:tcPr>
          <w:p w14:paraId="09C9DFB3" w14:textId="597B294B" w:rsidR="003D2357" w:rsidRDefault="00A76E10" w:rsidP="003D2357">
            <w:r>
              <w:t>Er implementeret</w:t>
            </w:r>
          </w:p>
        </w:tc>
        <w:tc>
          <w:tcPr>
            <w:tcW w:w="2714" w:type="dxa"/>
          </w:tcPr>
          <w:p w14:paraId="209781F0" w14:textId="2C64287D" w:rsidR="003D2357" w:rsidRDefault="00A76E10" w:rsidP="003D2357">
            <w:r>
              <w:t>Læsø Landbrug/lokale landmænd</w:t>
            </w:r>
          </w:p>
        </w:tc>
      </w:tr>
      <w:tr w:rsidR="003D2357" w14:paraId="273335FC" w14:textId="77777777" w:rsidTr="00110AD1">
        <w:trPr>
          <w:trHeight w:val="851"/>
          <w:jc w:val="center"/>
        </w:trPr>
        <w:tc>
          <w:tcPr>
            <w:tcW w:w="2399" w:type="dxa"/>
          </w:tcPr>
          <w:p w14:paraId="67CAF933" w14:textId="77777777" w:rsidR="003D2357" w:rsidRDefault="003D2357" w:rsidP="003D2357">
            <w:r>
              <w:t>Fremstilling af råvarer til lokale fødevarer</w:t>
            </w:r>
          </w:p>
        </w:tc>
        <w:tc>
          <w:tcPr>
            <w:tcW w:w="2376" w:type="dxa"/>
          </w:tcPr>
          <w:p w14:paraId="70C70EA3" w14:textId="34A01ED9" w:rsidR="003D2357" w:rsidRDefault="003D2357" w:rsidP="003D2357">
            <w:r>
              <w:t>Arbejdspladser, image, turisme, sundhed</w:t>
            </w:r>
          </w:p>
        </w:tc>
        <w:tc>
          <w:tcPr>
            <w:tcW w:w="2365" w:type="dxa"/>
          </w:tcPr>
          <w:p w14:paraId="1F897FBF" w14:textId="4A30B19C" w:rsidR="003D2357" w:rsidRDefault="00A76E10" w:rsidP="003D2357">
            <w:r>
              <w:t>Er implementeret</w:t>
            </w:r>
          </w:p>
        </w:tc>
        <w:tc>
          <w:tcPr>
            <w:tcW w:w="2714" w:type="dxa"/>
          </w:tcPr>
          <w:p w14:paraId="78F69807" w14:textId="19720A4C" w:rsidR="003D2357" w:rsidRDefault="00A76E10" w:rsidP="003D2357">
            <w:r>
              <w:t>Læsø Landbrug/lokale landmænd</w:t>
            </w:r>
          </w:p>
        </w:tc>
      </w:tr>
      <w:tr w:rsidR="003D2357" w14:paraId="3A3DE3C8" w14:textId="77777777" w:rsidTr="00110AD1">
        <w:trPr>
          <w:trHeight w:val="851"/>
          <w:jc w:val="center"/>
        </w:trPr>
        <w:tc>
          <w:tcPr>
            <w:tcW w:w="2399" w:type="dxa"/>
          </w:tcPr>
          <w:p w14:paraId="72AADEAF" w14:textId="77777777" w:rsidR="003D2357" w:rsidRDefault="003D2357" w:rsidP="003D2357">
            <w:r>
              <w:t>2000 hektar naturpleje</w:t>
            </w:r>
          </w:p>
        </w:tc>
        <w:tc>
          <w:tcPr>
            <w:tcW w:w="2376" w:type="dxa"/>
          </w:tcPr>
          <w:p w14:paraId="202DCD1F" w14:textId="5B734676" w:rsidR="003D2357" w:rsidRDefault="003D2357" w:rsidP="003D2357">
            <w:r>
              <w:t>Biodiversitet</w:t>
            </w:r>
          </w:p>
        </w:tc>
        <w:tc>
          <w:tcPr>
            <w:tcW w:w="2365" w:type="dxa"/>
          </w:tcPr>
          <w:p w14:paraId="1822E752" w14:textId="491A94A0" w:rsidR="003D2357" w:rsidRDefault="00A76E10" w:rsidP="003D2357">
            <w:r>
              <w:t>Er implementeret</w:t>
            </w:r>
          </w:p>
        </w:tc>
        <w:tc>
          <w:tcPr>
            <w:tcW w:w="2714" w:type="dxa"/>
          </w:tcPr>
          <w:p w14:paraId="0E10EC17" w14:textId="67380AB0" w:rsidR="003D2357" w:rsidRDefault="00A76E10" w:rsidP="003D2357">
            <w:r>
              <w:t>Læsø Landbrug/lokale landmænd</w:t>
            </w:r>
            <w:r>
              <w:t>/ Læsø Lodsejerforening/Læsø Kommune/Naturstyrelsen</w:t>
            </w:r>
          </w:p>
        </w:tc>
      </w:tr>
      <w:tr w:rsidR="003D2357" w14:paraId="16EDA8A8" w14:textId="77777777" w:rsidTr="00110AD1">
        <w:trPr>
          <w:trHeight w:val="851"/>
          <w:jc w:val="center"/>
        </w:trPr>
        <w:tc>
          <w:tcPr>
            <w:tcW w:w="9854" w:type="dxa"/>
            <w:gridSpan w:val="4"/>
            <w:shd w:val="clear" w:color="auto" w:fill="D9E2F3" w:themeFill="accent5" w:themeFillTint="33"/>
            <w:vAlign w:val="center"/>
          </w:tcPr>
          <w:p w14:paraId="5C2F200E" w14:textId="0D7D6A43" w:rsidR="003D2357" w:rsidRDefault="003D2357" w:rsidP="003D2357">
            <w:pPr>
              <w:jc w:val="center"/>
            </w:pPr>
            <w:r>
              <w:t>Fiskeri</w:t>
            </w:r>
          </w:p>
        </w:tc>
      </w:tr>
      <w:tr w:rsidR="003D2357" w14:paraId="05FCDE7E" w14:textId="77777777" w:rsidTr="00110AD1">
        <w:trPr>
          <w:trHeight w:val="851"/>
          <w:jc w:val="center"/>
        </w:trPr>
        <w:tc>
          <w:tcPr>
            <w:tcW w:w="2399" w:type="dxa"/>
            <w:shd w:val="clear" w:color="auto" w:fill="auto"/>
            <w:vAlign w:val="center"/>
          </w:tcPr>
          <w:p w14:paraId="1F40FD6F" w14:textId="4056B6FC" w:rsidR="003D2357" w:rsidRDefault="003D2357" w:rsidP="003D2357">
            <w:r>
              <w:t>Indsats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1B4756C8" w14:textId="59B6C78E" w:rsidR="003D2357" w:rsidRDefault="003D2357" w:rsidP="003D2357">
            <w:r>
              <w:t xml:space="preserve">Merværdi 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1AD8E6C3" w14:textId="541283A7" w:rsidR="003D2357" w:rsidRDefault="003D2357" w:rsidP="003D2357">
            <w:r>
              <w:t>Tid</w:t>
            </w:r>
          </w:p>
        </w:tc>
        <w:tc>
          <w:tcPr>
            <w:tcW w:w="2714" w:type="dxa"/>
            <w:shd w:val="clear" w:color="auto" w:fill="auto"/>
            <w:vAlign w:val="center"/>
          </w:tcPr>
          <w:p w14:paraId="0E1991D9" w14:textId="65517B2D" w:rsidR="003D2357" w:rsidRDefault="003D2357" w:rsidP="003D2357">
            <w:r>
              <w:t>Ejerskab</w:t>
            </w:r>
          </w:p>
        </w:tc>
      </w:tr>
      <w:tr w:rsidR="003D2357" w14:paraId="4F3A7AA8" w14:textId="77777777" w:rsidTr="00110AD1">
        <w:trPr>
          <w:trHeight w:val="851"/>
          <w:jc w:val="center"/>
        </w:trPr>
        <w:tc>
          <w:tcPr>
            <w:tcW w:w="2399" w:type="dxa"/>
            <w:vAlign w:val="center"/>
          </w:tcPr>
          <w:p w14:paraId="50F04524" w14:textId="6838CFE8" w:rsidR="003D2357" w:rsidRDefault="003D2357" w:rsidP="003D2357">
            <w:r>
              <w:lastRenderedPageBreak/>
              <w:t>Understøtte fiskerierhvervet og bierhverv</w:t>
            </w:r>
          </w:p>
        </w:tc>
        <w:tc>
          <w:tcPr>
            <w:tcW w:w="2376" w:type="dxa"/>
          </w:tcPr>
          <w:p w14:paraId="2C9946DA" w14:textId="2878A818" w:rsidR="003D2357" w:rsidRDefault="009E4E02" w:rsidP="003D2357">
            <w:r>
              <w:t>Bæredygtighed i erhverv, lokale fødevarer, arbejdspladser, kulturmiljø, friske fisk og jomfruhummere med lavt klimaaftryk</w:t>
            </w:r>
          </w:p>
        </w:tc>
        <w:tc>
          <w:tcPr>
            <w:tcW w:w="2365" w:type="dxa"/>
          </w:tcPr>
          <w:p w14:paraId="0F3FEBB2" w14:textId="2D0621AE" w:rsidR="003D2357" w:rsidRDefault="009E4E02" w:rsidP="003D2357">
            <w:r>
              <w:t>I gang</w:t>
            </w:r>
          </w:p>
        </w:tc>
        <w:tc>
          <w:tcPr>
            <w:tcW w:w="2714" w:type="dxa"/>
          </w:tcPr>
          <w:p w14:paraId="2241BE9E" w14:textId="4A763892" w:rsidR="003D2357" w:rsidRDefault="009E4E02" w:rsidP="003D2357">
            <w:r>
              <w:t>Læsø Kommune/lokale erhverv</w:t>
            </w:r>
          </w:p>
        </w:tc>
      </w:tr>
      <w:tr w:rsidR="003D2357" w14:paraId="0FAEC8B0" w14:textId="77777777" w:rsidTr="00110AD1">
        <w:trPr>
          <w:trHeight w:val="851"/>
          <w:jc w:val="center"/>
        </w:trPr>
        <w:tc>
          <w:tcPr>
            <w:tcW w:w="2399" w:type="dxa"/>
            <w:vAlign w:val="center"/>
          </w:tcPr>
          <w:p w14:paraId="11804EE8" w14:textId="458409CF" w:rsidR="003D2357" w:rsidRDefault="003D2357" w:rsidP="003D2357">
            <w:r>
              <w:t>Skruedyser til reduktion af brændstofforbrug</w:t>
            </w:r>
          </w:p>
        </w:tc>
        <w:tc>
          <w:tcPr>
            <w:tcW w:w="2376" w:type="dxa"/>
          </w:tcPr>
          <w:p w14:paraId="025FE5E3" w14:textId="5AEEC165" w:rsidR="003D2357" w:rsidRDefault="003D2357" w:rsidP="003D2357">
            <w:r>
              <w:t>Reduktion i energiforbrug og udledning</w:t>
            </w:r>
            <w:r w:rsidR="009E4E02">
              <w:t xml:space="preserve"> på fiskefartøjerne</w:t>
            </w:r>
          </w:p>
        </w:tc>
        <w:tc>
          <w:tcPr>
            <w:tcW w:w="2365" w:type="dxa"/>
          </w:tcPr>
          <w:p w14:paraId="3402F382" w14:textId="566F63F3" w:rsidR="003D2357" w:rsidRDefault="009E4E02" w:rsidP="003D2357">
            <w:r>
              <w:t>Under implementering</w:t>
            </w:r>
          </w:p>
        </w:tc>
        <w:tc>
          <w:tcPr>
            <w:tcW w:w="2714" w:type="dxa"/>
          </w:tcPr>
          <w:p w14:paraId="704484FD" w14:textId="0995C13F" w:rsidR="003D2357" w:rsidRDefault="009E4E02" w:rsidP="003D2357">
            <w:r>
              <w:t>Læsø Fiskeriforening/lokale fiskere</w:t>
            </w:r>
          </w:p>
        </w:tc>
      </w:tr>
      <w:tr w:rsidR="003D2357" w14:paraId="0038D179" w14:textId="77777777" w:rsidTr="00110AD1">
        <w:trPr>
          <w:trHeight w:val="851"/>
          <w:jc w:val="center"/>
        </w:trPr>
        <w:tc>
          <w:tcPr>
            <w:tcW w:w="2399" w:type="dxa"/>
            <w:vAlign w:val="center"/>
          </w:tcPr>
          <w:p w14:paraId="32716D4B" w14:textId="75792F20" w:rsidR="003D2357" w:rsidRDefault="003D2357" w:rsidP="003D2357">
            <w:r>
              <w:t>Understøtte gode muligheder på havnene for bortskaffelse af affald fra havet</w:t>
            </w:r>
          </w:p>
        </w:tc>
        <w:tc>
          <w:tcPr>
            <w:tcW w:w="2376" w:type="dxa"/>
          </w:tcPr>
          <w:p w14:paraId="447AA645" w14:textId="6F34D6E1" w:rsidR="003D2357" w:rsidRDefault="009E4E02" w:rsidP="003D2357">
            <w:r>
              <w:t>Incitament til at samle skrald og medbringe til havn, renere havmiljø, mere biodiversitet</w:t>
            </w:r>
          </w:p>
        </w:tc>
        <w:tc>
          <w:tcPr>
            <w:tcW w:w="2365" w:type="dxa"/>
          </w:tcPr>
          <w:p w14:paraId="30497E9B" w14:textId="0092D4E2" w:rsidR="003D2357" w:rsidRDefault="009E4E02" w:rsidP="003D2357">
            <w:r>
              <w:t>Er implementeret</w:t>
            </w:r>
          </w:p>
        </w:tc>
        <w:tc>
          <w:tcPr>
            <w:tcW w:w="2714" w:type="dxa"/>
          </w:tcPr>
          <w:p w14:paraId="0E8ADC79" w14:textId="624730A0" w:rsidR="003D2357" w:rsidRDefault="009E4E02" w:rsidP="003D2357">
            <w:r>
              <w:t>Læsø Fiskeriforening/lokale fiskere</w:t>
            </w:r>
          </w:p>
        </w:tc>
      </w:tr>
      <w:tr w:rsidR="003D2357" w14:paraId="4674FA21" w14:textId="77777777" w:rsidTr="00110AD1">
        <w:trPr>
          <w:trHeight w:val="851"/>
          <w:jc w:val="center"/>
        </w:trPr>
        <w:tc>
          <w:tcPr>
            <w:tcW w:w="2399" w:type="dxa"/>
            <w:vAlign w:val="center"/>
          </w:tcPr>
          <w:p w14:paraId="3F55B545" w14:textId="57B872B1" w:rsidR="003D2357" w:rsidRDefault="003D2357" w:rsidP="003D2357">
            <w:r>
              <w:t>Skrald op af havet</w:t>
            </w:r>
          </w:p>
        </w:tc>
        <w:tc>
          <w:tcPr>
            <w:tcW w:w="2376" w:type="dxa"/>
          </w:tcPr>
          <w:p w14:paraId="5617EDC9" w14:textId="5B4A2FF1" w:rsidR="003D2357" w:rsidRDefault="009E4E02" w:rsidP="003D2357">
            <w:r>
              <w:t>Renere havmiljø, mere biodiversitet</w:t>
            </w:r>
          </w:p>
        </w:tc>
        <w:tc>
          <w:tcPr>
            <w:tcW w:w="2365" w:type="dxa"/>
          </w:tcPr>
          <w:p w14:paraId="6F0A0A10" w14:textId="4008136B" w:rsidR="003D2357" w:rsidRDefault="009E4E02" w:rsidP="003D2357">
            <w:r>
              <w:t>Er implementeret</w:t>
            </w:r>
          </w:p>
        </w:tc>
        <w:tc>
          <w:tcPr>
            <w:tcW w:w="2714" w:type="dxa"/>
          </w:tcPr>
          <w:p w14:paraId="6F31040B" w14:textId="60215559" w:rsidR="003D2357" w:rsidRDefault="009E4E02" w:rsidP="003D2357">
            <w:r>
              <w:t>Læsø Fiskeriforening/lokale fiskere</w:t>
            </w:r>
          </w:p>
        </w:tc>
      </w:tr>
      <w:tr w:rsidR="003D2357" w14:paraId="738EF99B" w14:textId="77777777" w:rsidTr="00110AD1">
        <w:trPr>
          <w:trHeight w:val="851"/>
          <w:jc w:val="center"/>
        </w:trPr>
        <w:tc>
          <w:tcPr>
            <w:tcW w:w="9854" w:type="dxa"/>
            <w:gridSpan w:val="4"/>
            <w:shd w:val="clear" w:color="auto" w:fill="DEEAF6" w:themeFill="accent1" w:themeFillTint="33"/>
            <w:vAlign w:val="center"/>
          </w:tcPr>
          <w:p w14:paraId="11DA0217" w14:textId="326F508C" w:rsidR="003D2357" w:rsidRPr="00F61E6B" w:rsidRDefault="003D2357" w:rsidP="003D2357">
            <w:pPr>
              <w:jc w:val="center"/>
            </w:pPr>
            <w:r>
              <w:t>Industri</w:t>
            </w:r>
          </w:p>
        </w:tc>
      </w:tr>
      <w:tr w:rsidR="003D2357" w14:paraId="4CCA216B" w14:textId="77777777" w:rsidTr="00110AD1">
        <w:trPr>
          <w:trHeight w:val="851"/>
          <w:jc w:val="center"/>
        </w:trPr>
        <w:tc>
          <w:tcPr>
            <w:tcW w:w="2399" w:type="dxa"/>
            <w:vAlign w:val="center"/>
          </w:tcPr>
          <w:p w14:paraId="4F0A9390" w14:textId="18EC5712" w:rsidR="003D2357" w:rsidRDefault="003D2357" w:rsidP="003D2357">
            <w:r>
              <w:t>Indsats</w:t>
            </w:r>
          </w:p>
        </w:tc>
        <w:tc>
          <w:tcPr>
            <w:tcW w:w="2376" w:type="dxa"/>
            <w:vAlign w:val="center"/>
          </w:tcPr>
          <w:p w14:paraId="63CBD6A6" w14:textId="3DD517F1" w:rsidR="003D2357" w:rsidRDefault="003D2357" w:rsidP="003D2357">
            <w:r>
              <w:t xml:space="preserve">Merværdi </w:t>
            </w:r>
          </w:p>
        </w:tc>
        <w:tc>
          <w:tcPr>
            <w:tcW w:w="2365" w:type="dxa"/>
            <w:vAlign w:val="center"/>
          </w:tcPr>
          <w:p w14:paraId="1DF68841" w14:textId="3304608D" w:rsidR="003D2357" w:rsidRDefault="003D2357" w:rsidP="003D2357">
            <w:r>
              <w:t>Tid</w:t>
            </w:r>
          </w:p>
        </w:tc>
        <w:tc>
          <w:tcPr>
            <w:tcW w:w="2714" w:type="dxa"/>
            <w:vAlign w:val="center"/>
          </w:tcPr>
          <w:p w14:paraId="15D5F950" w14:textId="49F8DF8F" w:rsidR="003D2357" w:rsidRDefault="003D2357" w:rsidP="003D2357">
            <w:r>
              <w:t>Ejerskab</w:t>
            </w:r>
          </w:p>
        </w:tc>
      </w:tr>
      <w:tr w:rsidR="003D2357" w14:paraId="699D7A32" w14:textId="77777777" w:rsidTr="00110AD1">
        <w:trPr>
          <w:trHeight w:val="851"/>
          <w:jc w:val="center"/>
        </w:trPr>
        <w:tc>
          <w:tcPr>
            <w:tcW w:w="2399" w:type="dxa"/>
          </w:tcPr>
          <w:p w14:paraId="0170D7EC" w14:textId="56428760" w:rsidR="003D2357" w:rsidRDefault="003D2357" w:rsidP="003D2357">
            <w:r>
              <w:t>Energioptimering i hummerindustri</w:t>
            </w:r>
          </w:p>
        </w:tc>
        <w:tc>
          <w:tcPr>
            <w:tcW w:w="2376" w:type="dxa"/>
          </w:tcPr>
          <w:p w14:paraId="6118283D" w14:textId="63D024D5" w:rsidR="003D2357" w:rsidRDefault="003D2357" w:rsidP="003D2357">
            <w:r>
              <w:t>Reduktion i energiforbrug og udledning</w:t>
            </w:r>
          </w:p>
        </w:tc>
        <w:tc>
          <w:tcPr>
            <w:tcW w:w="2365" w:type="dxa"/>
          </w:tcPr>
          <w:p w14:paraId="76CC8C24" w14:textId="47B8CF67" w:rsidR="003D2357" w:rsidRDefault="009E4E02" w:rsidP="003D2357">
            <w:r>
              <w:t>I gang</w:t>
            </w:r>
          </w:p>
        </w:tc>
        <w:tc>
          <w:tcPr>
            <w:tcW w:w="2714" w:type="dxa"/>
          </w:tcPr>
          <w:p w14:paraId="20294089" w14:textId="4F26A0DA" w:rsidR="003D2357" w:rsidRDefault="009E4E02" w:rsidP="003D2357">
            <w:r>
              <w:t>A/S Læsø Fiskeindustri</w:t>
            </w:r>
          </w:p>
        </w:tc>
      </w:tr>
      <w:tr w:rsidR="003D2357" w14:paraId="5D18146D" w14:textId="77777777" w:rsidTr="00110AD1">
        <w:trPr>
          <w:trHeight w:val="851"/>
          <w:jc w:val="center"/>
        </w:trPr>
        <w:tc>
          <w:tcPr>
            <w:tcW w:w="9854" w:type="dxa"/>
            <w:gridSpan w:val="4"/>
            <w:shd w:val="clear" w:color="auto" w:fill="DEEAF6" w:themeFill="accent1" w:themeFillTint="33"/>
            <w:vAlign w:val="center"/>
          </w:tcPr>
          <w:p w14:paraId="19AEAC63" w14:textId="140D254C" w:rsidR="003D2357" w:rsidRDefault="003D2357" w:rsidP="003D2357">
            <w:pPr>
              <w:jc w:val="center"/>
            </w:pPr>
            <w:r>
              <w:t>Kommunen som virksomhed</w:t>
            </w:r>
          </w:p>
        </w:tc>
      </w:tr>
      <w:tr w:rsidR="003D2357" w14:paraId="36A6DB2A" w14:textId="77777777" w:rsidTr="00110AD1">
        <w:trPr>
          <w:trHeight w:val="851"/>
          <w:jc w:val="center"/>
        </w:trPr>
        <w:tc>
          <w:tcPr>
            <w:tcW w:w="2399" w:type="dxa"/>
            <w:vAlign w:val="center"/>
          </w:tcPr>
          <w:p w14:paraId="6104C839" w14:textId="74BC9B17" w:rsidR="003D2357" w:rsidRDefault="003D2357" w:rsidP="003D2357">
            <w:r>
              <w:t>Indsats</w:t>
            </w:r>
          </w:p>
        </w:tc>
        <w:tc>
          <w:tcPr>
            <w:tcW w:w="2376" w:type="dxa"/>
            <w:vAlign w:val="center"/>
          </w:tcPr>
          <w:p w14:paraId="0F8212C5" w14:textId="0296C648" w:rsidR="003D2357" w:rsidRDefault="003D2357" w:rsidP="003D2357">
            <w:r>
              <w:t xml:space="preserve">Merværdi </w:t>
            </w:r>
          </w:p>
        </w:tc>
        <w:tc>
          <w:tcPr>
            <w:tcW w:w="2365" w:type="dxa"/>
            <w:vAlign w:val="center"/>
          </w:tcPr>
          <w:p w14:paraId="0C16BDCD" w14:textId="6D41749F" w:rsidR="003D2357" w:rsidRDefault="003D2357" w:rsidP="003D2357">
            <w:r>
              <w:t>Tid</w:t>
            </w:r>
          </w:p>
        </w:tc>
        <w:tc>
          <w:tcPr>
            <w:tcW w:w="2714" w:type="dxa"/>
            <w:vAlign w:val="center"/>
          </w:tcPr>
          <w:p w14:paraId="5F7C17B8" w14:textId="0323E803" w:rsidR="003D2357" w:rsidRDefault="003D2357" w:rsidP="003D2357">
            <w:r>
              <w:t>Ejerskab</w:t>
            </w:r>
          </w:p>
        </w:tc>
      </w:tr>
      <w:tr w:rsidR="003D2357" w14:paraId="1290A9CD" w14:textId="77777777" w:rsidTr="00110AD1">
        <w:trPr>
          <w:trHeight w:val="851"/>
          <w:jc w:val="center"/>
        </w:trPr>
        <w:tc>
          <w:tcPr>
            <w:tcW w:w="2399" w:type="dxa"/>
            <w:vAlign w:val="center"/>
          </w:tcPr>
          <w:p w14:paraId="7FD477DB" w14:textId="77777777" w:rsidR="003D2357" w:rsidRDefault="003D2357" w:rsidP="003D2357">
            <w:r>
              <w:t>Energimærkning og energirenovering af kommunale bygninger</w:t>
            </w:r>
          </w:p>
        </w:tc>
        <w:tc>
          <w:tcPr>
            <w:tcW w:w="2376" w:type="dxa"/>
          </w:tcPr>
          <w:p w14:paraId="1506F9BB" w14:textId="6B6E73B2" w:rsidR="003D2357" w:rsidRDefault="003D2357" w:rsidP="003D2357">
            <w:r>
              <w:t>Reduktion i energiforbrug og udledning</w:t>
            </w:r>
          </w:p>
        </w:tc>
        <w:tc>
          <w:tcPr>
            <w:tcW w:w="2365" w:type="dxa"/>
          </w:tcPr>
          <w:p w14:paraId="47A7476F" w14:textId="2B53C8BF" w:rsidR="003D2357" w:rsidRDefault="00DE13F2" w:rsidP="003D2357">
            <w:r>
              <w:t>Planlægges</w:t>
            </w:r>
          </w:p>
        </w:tc>
        <w:tc>
          <w:tcPr>
            <w:tcW w:w="2714" w:type="dxa"/>
          </w:tcPr>
          <w:p w14:paraId="776C589E" w14:textId="5AA9F67C" w:rsidR="003D2357" w:rsidRDefault="00DE13F2" w:rsidP="003D2357">
            <w:r>
              <w:t>Læsø Kommune</w:t>
            </w:r>
          </w:p>
        </w:tc>
      </w:tr>
      <w:tr w:rsidR="003D2357" w14:paraId="4C8DD6B4" w14:textId="77777777" w:rsidTr="00110AD1">
        <w:trPr>
          <w:trHeight w:val="851"/>
          <w:jc w:val="center"/>
        </w:trPr>
        <w:tc>
          <w:tcPr>
            <w:tcW w:w="2399" w:type="dxa"/>
            <w:vAlign w:val="center"/>
          </w:tcPr>
          <w:p w14:paraId="52CECF73" w14:textId="6DD48DD6" w:rsidR="003D2357" w:rsidRDefault="003D2357" w:rsidP="003D2357">
            <w:r>
              <w:t>IT-system til forvaltning af kommunale bygninger</w:t>
            </w:r>
          </w:p>
        </w:tc>
        <w:tc>
          <w:tcPr>
            <w:tcW w:w="2376" w:type="dxa"/>
          </w:tcPr>
          <w:p w14:paraId="62F94E89" w14:textId="2788A176" w:rsidR="003D2357" w:rsidRDefault="00DE13F2" w:rsidP="003D2357">
            <w:r>
              <w:t>Overblik, målrettet indsats, effektivisering af arbejdsgange</w:t>
            </w:r>
          </w:p>
        </w:tc>
        <w:tc>
          <w:tcPr>
            <w:tcW w:w="2365" w:type="dxa"/>
          </w:tcPr>
          <w:p w14:paraId="1146BCDB" w14:textId="513526E7" w:rsidR="003D2357" w:rsidRDefault="00DE13F2" w:rsidP="003D2357">
            <w:r>
              <w:t>Planlægges</w:t>
            </w:r>
          </w:p>
        </w:tc>
        <w:tc>
          <w:tcPr>
            <w:tcW w:w="2714" w:type="dxa"/>
          </w:tcPr>
          <w:p w14:paraId="61C7E44A" w14:textId="4E581E0A" w:rsidR="003D2357" w:rsidRDefault="00DE13F2" w:rsidP="003D2357">
            <w:r>
              <w:t>Læsø Kommune</w:t>
            </w:r>
          </w:p>
        </w:tc>
      </w:tr>
      <w:tr w:rsidR="003D2357" w14:paraId="55F613B6" w14:textId="77777777" w:rsidTr="00110AD1">
        <w:trPr>
          <w:trHeight w:val="851"/>
          <w:jc w:val="center"/>
        </w:trPr>
        <w:tc>
          <w:tcPr>
            <w:tcW w:w="2399" w:type="dxa"/>
            <w:vAlign w:val="center"/>
          </w:tcPr>
          <w:p w14:paraId="78729FD6" w14:textId="04C76676" w:rsidR="003D2357" w:rsidRDefault="003D2357" w:rsidP="003D2357">
            <w:r>
              <w:t>Fokus på grønne indkøb og cirkulær økonomi</w:t>
            </w:r>
          </w:p>
        </w:tc>
        <w:tc>
          <w:tcPr>
            <w:tcW w:w="2376" w:type="dxa"/>
          </w:tcPr>
          <w:p w14:paraId="606ADCE3" w14:textId="3B461013" w:rsidR="003D2357" w:rsidRDefault="00DE13F2" w:rsidP="003D2357">
            <w:r>
              <w:t>Spare ressourcer</w:t>
            </w:r>
          </w:p>
        </w:tc>
        <w:tc>
          <w:tcPr>
            <w:tcW w:w="2365" w:type="dxa"/>
          </w:tcPr>
          <w:p w14:paraId="7EA8CBF3" w14:textId="4160832D" w:rsidR="003D2357" w:rsidRDefault="00DE13F2" w:rsidP="003D2357">
            <w:r>
              <w:t>Løbende</w:t>
            </w:r>
          </w:p>
        </w:tc>
        <w:tc>
          <w:tcPr>
            <w:tcW w:w="2714" w:type="dxa"/>
          </w:tcPr>
          <w:p w14:paraId="2CA5212A" w14:textId="25854CBC" w:rsidR="003D2357" w:rsidRDefault="00DE13F2" w:rsidP="003D2357">
            <w:r>
              <w:t>Læsø Kommune</w:t>
            </w:r>
          </w:p>
        </w:tc>
      </w:tr>
      <w:tr w:rsidR="003D2357" w14:paraId="6C8FB41C" w14:textId="77777777" w:rsidTr="00110AD1">
        <w:trPr>
          <w:trHeight w:val="851"/>
          <w:jc w:val="center"/>
        </w:trPr>
        <w:tc>
          <w:tcPr>
            <w:tcW w:w="2399" w:type="dxa"/>
            <w:vAlign w:val="center"/>
          </w:tcPr>
          <w:p w14:paraId="5C5F0395" w14:textId="0A83BB03" w:rsidR="003D2357" w:rsidRDefault="003D2357" w:rsidP="003D2357">
            <w:r>
              <w:t>Udskiftning af kommunens køretøjer til andet drivmiddel</w:t>
            </w:r>
          </w:p>
        </w:tc>
        <w:tc>
          <w:tcPr>
            <w:tcW w:w="2376" w:type="dxa"/>
          </w:tcPr>
          <w:p w14:paraId="44195C7F" w14:textId="0759670F" w:rsidR="003D2357" w:rsidRDefault="003D2357" w:rsidP="003D2357">
            <w:r>
              <w:t>Reduktion i energiforbrug og udledning</w:t>
            </w:r>
          </w:p>
        </w:tc>
        <w:tc>
          <w:tcPr>
            <w:tcW w:w="2365" w:type="dxa"/>
          </w:tcPr>
          <w:p w14:paraId="1BFE4729" w14:textId="712FE4CC" w:rsidR="003D2357" w:rsidRDefault="00DE13F2" w:rsidP="003D2357">
            <w:r>
              <w:t>Delvist implementeret</w:t>
            </w:r>
          </w:p>
        </w:tc>
        <w:tc>
          <w:tcPr>
            <w:tcW w:w="2714" w:type="dxa"/>
          </w:tcPr>
          <w:p w14:paraId="04FCAD44" w14:textId="05DD9FBE" w:rsidR="003D2357" w:rsidRDefault="00DE13F2" w:rsidP="003D2357">
            <w:r>
              <w:t>Læsø Kommune</w:t>
            </w:r>
          </w:p>
        </w:tc>
      </w:tr>
      <w:tr w:rsidR="003D2357" w14:paraId="7B96911C" w14:textId="77777777" w:rsidTr="00110AD1">
        <w:trPr>
          <w:trHeight w:val="851"/>
          <w:jc w:val="center"/>
        </w:trPr>
        <w:tc>
          <w:tcPr>
            <w:tcW w:w="2399" w:type="dxa"/>
            <w:vAlign w:val="center"/>
          </w:tcPr>
          <w:p w14:paraId="5FFD8F08" w14:textId="6B23E0AC" w:rsidR="003D2357" w:rsidRDefault="003D2357" w:rsidP="003D2357">
            <w:r>
              <w:lastRenderedPageBreak/>
              <w:t>Skift til el-biler i hjemmeplejen</w:t>
            </w:r>
          </w:p>
        </w:tc>
        <w:tc>
          <w:tcPr>
            <w:tcW w:w="2376" w:type="dxa"/>
          </w:tcPr>
          <w:p w14:paraId="1D64FF4C" w14:textId="0BD35370" w:rsidR="003D2357" w:rsidRDefault="003D2357" w:rsidP="003D2357">
            <w:r>
              <w:t>Reduktion i energiforbrug og udledning</w:t>
            </w:r>
          </w:p>
        </w:tc>
        <w:tc>
          <w:tcPr>
            <w:tcW w:w="2365" w:type="dxa"/>
          </w:tcPr>
          <w:p w14:paraId="46A2D4D6" w14:textId="27C5ECDC" w:rsidR="003D2357" w:rsidRDefault="00DE13F2" w:rsidP="003D2357">
            <w:r>
              <w:t>Implementeret</w:t>
            </w:r>
          </w:p>
        </w:tc>
        <w:tc>
          <w:tcPr>
            <w:tcW w:w="2714" w:type="dxa"/>
          </w:tcPr>
          <w:p w14:paraId="6FCBE17E" w14:textId="1E6C11B4" w:rsidR="003D2357" w:rsidRDefault="00DE13F2" w:rsidP="003D2357">
            <w:r>
              <w:t>Læsø Kommune</w:t>
            </w:r>
          </w:p>
        </w:tc>
      </w:tr>
      <w:tr w:rsidR="003D2357" w14:paraId="2B205FB3" w14:textId="77777777" w:rsidTr="00110AD1">
        <w:trPr>
          <w:trHeight w:val="851"/>
          <w:jc w:val="center"/>
        </w:trPr>
        <w:tc>
          <w:tcPr>
            <w:tcW w:w="2399" w:type="dxa"/>
            <w:vAlign w:val="center"/>
          </w:tcPr>
          <w:p w14:paraId="5A49E691" w14:textId="7212A360" w:rsidR="003D2357" w:rsidRDefault="003D2357" w:rsidP="003D2357">
            <w:r>
              <w:t>Mere brug af kollektiv trafik ved møder på fastlandet</w:t>
            </w:r>
          </w:p>
        </w:tc>
        <w:tc>
          <w:tcPr>
            <w:tcW w:w="2376" w:type="dxa"/>
          </w:tcPr>
          <w:p w14:paraId="601F2B34" w14:textId="4534B0E0" w:rsidR="003D2357" w:rsidRDefault="003D2357" w:rsidP="003D2357">
            <w:r>
              <w:t>Reduktion i energiforbrug og udledning</w:t>
            </w:r>
          </w:p>
        </w:tc>
        <w:tc>
          <w:tcPr>
            <w:tcW w:w="2365" w:type="dxa"/>
          </w:tcPr>
          <w:p w14:paraId="26C964A0" w14:textId="46004C56" w:rsidR="003D2357" w:rsidRDefault="00DE13F2" w:rsidP="003D2357">
            <w:r>
              <w:t>Implementeret</w:t>
            </w:r>
          </w:p>
        </w:tc>
        <w:tc>
          <w:tcPr>
            <w:tcW w:w="2714" w:type="dxa"/>
          </w:tcPr>
          <w:p w14:paraId="172615D6" w14:textId="32EFEA47" w:rsidR="003D2357" w:rsidRDefault="00DE13F2" w:rsidP="003D2357">
            <w:r>
              <w:t>Læsø Kommune</w:t>
            </w:r>
          </w:p>
        </w:tc>
      </w:tr>
      <w:tr w:rsidR="003D2357" w14:paraId="2CBDD9DC" w14:textId="77777777" w:rsidTr="00110AD1">
        <w:trPr>
          <w:trHeight w:val="851"/>
          <w:jc w:val="center"/>
        </w:trPr>
        <w:tc>
          <w:tcPr>
            <w:tcW w:w="2399" w:type="dxa"/>
            <w:vAlign w:val="center"/>
          </w:tcPr>
          <w:p w14:paraId="14042F45" w14:textId="73A26F1D" w:rsidR="003D2357" w:rsidRDefault="003D2357" w:rsidP="003D2357">
            <w:r>
              <w:t>Fokus på bæredygtighed i sagsbehandling og politisk arbejde</w:t>
            </w:r>
          </w:p>
        </w:tc>
        <w:tc>
          <w:tcPr>
            <w:tcW w:w="2376" w:type="dxa"/>
          </w:tcPr>
          <w:p w14:paraId="7F962A5A" w14:textId="2B3AF820" w:rsidR="003D2357" w:rsidRDefault="00DE13F2" w:rsidP="003D2357">
            <w:r>
              <w:t>Bevidstgørelse af administration, politikere, erhverv og borgere</w:t>
            </w:r>
          </w:p>
        </w:tc>
        <w:tc>
          <w:tcPr>
            <w:tcW w:w="2365" w:type="dxa"/>
          </w:tcPr>
          <w:p w14:paraId="3EE3B90E" w14:textId="147D5629" w:rsidR="003D2357" w:rsidRDefault="00DE13F2" w:rsidP="003D2357">
            <w:r>
              <w:t>Implementeret</w:t>
            </w:r>
          </w:p>
        </w:tc>
        <w:tc>
          <w:tcPr>
            <w:tcW w:w="2714" w:type="dxa"/>
          </w:tcPr>
          <w:p w14:paraId="413F1964" w14:textId="38FB6F00" w:rsidR="003D2357" w:rsidRDefault="00DE13F2" w:rsidP="003D2357">
            <w:r>
              <w:t>Læsø Kommune</w:t>
            </w:r>
          </w:p>
        </w:tc>
      </w:tr>
      <w:tr w:rsidR="003D2357" w14:paraId="3E2C21D8" w14:textId="77777777" w:rsidTr="00110AD1">
        <w:trPr>
          <w:trHeight w:val="851"/>
          <w:jc w:val="center"/>
        </w:trPr>
        <w:tc>
          <w:tcPr>
            <w:tcW w:w="2399" w:type="dxa"/>
            <w:vAlign w:val="center"/>
          </w:tcPr>
          <w:p w14:paraId="446FE281" w14:textId="07398F12" w:rsidR="003D2357" w:rsidRDefault="003D2357" w:rsidP="003D2357">
            <w:r>
              <w:t>Solceller på havnene</w:t>
            </w:r>
          </w:p>
        </w:tc>
        <w:tc>
          <w:tcPr>
            <w:tcW w:w="2376" w:type="dxa"/>
          </w:tcPr>
          <w:p w14:paraId="135146C2" w14:textId="11725C44" w:rsidR="003D2357" w:rsidRDefault="003D2357" w:rsidP="003D2357">
            <w:r>
              <w:t>Reduktion i energiforbrug og udledning</w:t>
            </w:r>
          </w:p>
        </w:tc>
        <w:tc>
          <w:tcPr>
            <w:tcW w:w="2365" w:type="dxa"/>
          </w:tcPr>
          <w:p w14:paraId="3014366D" w14:textId="34E20B95" w:rsidR="003D2357" w:rsidRDefault="00DE13F2" w:rsidP="003D2357">
            <w:r>
              <w:t>Planlægges</w:t>
            </w:r>
          </w:p>
        </w:tc>
        <w:tc>
          <w:tcPr>
            <w:tcW w:w="2714" w:type="dxa"/>
          </w:tcPr>
          <w:p w14:paraId="1278C50C" w14:textId="6E23C9F4" w:rsidR="003D2357" w:rsidRDefault="00DE13F2" w:rsidP="003D2357">
            <w:r>
              <w:t>Læsø Kommune</w:t>
            </w:r>
            <w:r>
              <w:t>/Havnefogederne</w:t>
            </w:r>
          </w:p>
        </w:tc>
      </w:tr>
      <w:tr w:rsidR="003D2357" w14:paraId="6C65965B" w14:textId="77777777" w:rsidTr="00110AD1">
        <w:trPr>
          <w:trHeight w:val="851"/>
          <w:jc w:val="center"/>
        </w:trPr>
        <w:tc>
          <w:tcPr>
            <w:tcW w:w="2399" w:type="dxa"/>
            <w:vAlign w:val="center"/>
          </w:tcPr>
          <w:p w14:paraId="19F40618" w14:textId="11FB7DBE" w:rsidR="003D2357" w:rsidRDefault="003D2357" w:rsidP="003D2357">
            <w:r>
              <w:t>Solfangere til varmt vand i offentlige baderum på havnene</w:t>
            </w:r>
          </w:p>
        </w:tc>
        <w:tc>
          <w:tcPr>
            <w:tcW w:w="2376" w:type="dxa"/>
          </w:tcPr>
          <w:p w14:paraId="419A94B8" w14:textId="6B4A5CD7" w:rsidR="003D2357" w:rsidRDefault="003D2357" w:rsidP="003D2357">
            <w:r>
              <w:t>Reduktion i energiforbrug og udledning</w:t>
            </w:r>
          </w:p>
        </w:tc>
        <w:tc>
          <w:tcPr>
            <w:tcW w:w="2365" w:type="dxa"/>
          </w:tcPr>
          <w:p w14:paraId="6248340E" w14:textId="60690AF4" w:rsidR="003D2357" w:rsidRDefault="00DE13F2" w:rsidP="003D2357">
            <w:r>
              <w:t>Planlægges</w:t>
            </w:r>
          </w:p>
        </w:tc>
        <w:tc>
          <w:tcPr>
            <w:tcW w:w="2714" w:type="dxa"/>
          </w:tcPr>
          <w:p w14:paraId="0701D56E" w14:textId="53E8C043" w:rsidR="003D2357" w:rsidRDefault="00DE13F2" w:rsidP="003D2357">
            <w:r>
              <w:t>Læsø Kommune/Havnefogederne</w:t>
            </w:r>
          </w:p>
        </w:tc>
      </w:tr>
      <w:tr w:rsidR="003D2357" w14:paraId="187F95D0" w14:textId="77777777" w:rsidTr="00110AD1">
        <w:trPr>
          <w:trHeight w:val="851"/>
          <w:jc w:val="center"/>
        </w:trPr>
        <w:tc>
          <w:tcPr>
            <w:tcW w:w="2399" w:type="dxa"/>
            <w:vAlign w:val="center"/>
          </w:tcPr>
          <w:p w14:paraId="33AE5608" w14:textId="7813AC0D" w:rsidR="003D2357" w:rsidRDefault="003D2357" w:rsidP="003D2357">
            <w:r>
              <w:t>Genanvendelse af regnvand til toiletter på havnene</w:t>
            </w:r>
          </w:p>
        </w:tc>
        <w:tc>
          <w:tcPr>
            <w:tcW w:w="2376" w:type="dxa"/>
          </w:tcPr>
          <w:p w14:paraId="422731CB" w14:textId="677213BC" w:rsidR="003D2357" w:rsidRDefault="00DE13F2" w:rsidP="003D2357">
            <w:r>
              <w:t>Spare vand</w:t>
            </w:r>
          </w:p>
        </w:tc>
        <w:tc>
          <w:tcPr>
            <w:tcW w:w="2365" w:type="dxa"/>
          </w:tcPr>
          <w:p w14:paraId="74AE1E1F" w14:textId="38D61373" w:rsidR="003D2357" w:rsidRDefault="00DE13F2" w:rsidP="003D2357">
            <w:r>
              <w:t>Planlægges</w:t>
            </w:r>
          </w:p>
        </w:tc>
        <w:tc>
          <w:tcPr>
            <w:tcW w:w="2714" w:type="dxa"/>
          </w:tcPr>
          <w:p w14:paraId="56C6823F" w14:textId="2324B0B2" w:rsidR="003D2357" w:rsidRDefault="00DE13F2" w:rsidP="003D2357">
            <w:r>
              <w:t>Læsø Kommune/Havnefogederne</w:t>
            </w:r>
          </w:p>
        </w:tc>
      </w:tr>
      <w:tr w:rsidR="003D2357" w14:paraId="22EE81DA" w14:textId="77777777" w:rsidTr="00110AD1">
        <w:trPr>
          <w:trHeight w:val="851"/>
          <w:jc w:val="center"/>
        </w:trPr>
        <w:tc>
          <w:tcPr>
            <w:tcW w:w="9854" w:type="dxa"/>
            <w:gridSpan w:val="4"/>
            <w:shd w:val="clear" w:color="auto" w:fill="DEEAF6" w:themeFill="accent1" w:themeFillTint="33"/>
            <w:vAlign w:val="center"/>
          </w:tcPr>
          <w:p w14:paraId="6D5CF9F8" w14:textId="12D7C6A1" w:rsidR="003D2357" w:rsidRDefault="003D2357" w:rsidP="003D2357">
            <w:pPr>
              <w:jc w:val="center"/>
            </w:pPr>
            <w:r>
              <w:t>Borgerne</w:t>
            </w:r>
          </w:p>
        </w:tc>
      </w:tr>
      <w:tr w:rsidR="003D2357" w14:paraId="1E1E68BC" w14:textId="77777777" w:rsidTr="00110AD1">
        <w:trPr>
          <w:trHeight w:val="851"/>
          <w:jc w:val="center"/>
        </w:trPr>
        <w:tc>
          <w:tcPr>
            <w:tcW w:w="2399" w:type="dxa"/>
            <w:vAlign w:val="center"/>
          </w:tcPr>
          <w:p w14:paraId="203549B1" w14:textId="6B88176D" w:rsidR="003D2357" w:rsidRDefault="003D2357" w:rsidP="003D2357">
            <w:r>
              <w:t>Indsats</w:t>
            </w:r>
          </w:p>
        </w:tc>
        <w:tc>
          <w:tcPr>
            <w:tcW w:w="2376" w:type="dxa"/>
            <w:vAlign w:val="center"/>
          </w:tcPr>
          <w:p w14:paraId="3758E07F" w14:textId="5EF78FAE" w:rsidR="003D2357" w:rsidRDefault="003D2357" w:rsidP="003D2357">
            <w:r>
              <w:t xml:space="preserve">Merværdi </w:t>
            </w:r>
          </w:p>
        </w:tc>
        <w:tc>
          <w:tcPr>
            <w:tcW w:w="2365" w:type="dxa"/>
            <w:vAlign w:val="center"/>
          </w:tcPr>
          <w:p w14:paraId="67A92FC4" w14:textId="5A4FF361" w:rsidR="003D2357" w:rsidRDefault="003D2357" w:rsidP="003D2357">
            <w:r>
              <w:t>Tid</w:t>
            </w:r>
          </w:p>
        </w:tc>
        <w:tc>
          <w:tcPr>
            <w:tcW w:w="2714" w:type="dxa"/>
            <w:vAlign w:val="center"/>
          </w:tcPr>
          <w:p w14:paraId="609A64EB" w14:textId="4838C307" w:rsidR="003D2357" w:rsidRDefault="003D2357" w:rsidP="003D2357">
            <w:r>
              <w:t>Ejerskab</w:t>
            </w:r>
          </w:p>
        </w:tc>
      </w:tr>
      <w:tr w:rsidR="003D2357" w14:paraId="6B3116BD" w14:textId="77777777" w:rsidTr="00110AD1">
        <w:trPr>
          <w:trHeight w:val="851"/>
          <w:jc w:val="center"/>
        </w:trPr>
        <w:tc>
          <w:tcPr>
            <w:tcW w:w="2399" w:type="dxa"/>
            <w:vAlign w:val="center"/>
          </w:tcPr>
          <w:p w14:paraId="32F84B42" w14:textId="6E6A4F89" w:rsidR="003D2357" w:rsidRDefault="003D2357" w:rsidP="003D2357">
            <w:r>
              <w:t>Uddannelse af børn og unge til at træffe bevidste valg</w:t>
            </w:r>
          </w:p>
        </w:tc>
        <w:tc>
          <w:tcPr>
            <w:tcW w:w="2376" w:type="dxa"/>
          </w:tcPr>
          <w:p w14:paraId="7A6BEC41" w14:textId="00A8A6FC" w:rsidR="003D2357" w:rsidRDefault="00DE13F2" w:rsidP="003D2357">
            <w:r>
              <w:t xml:space="preserve">Bevidstgørelse og uddannelse til at træffe oplyste valg </w:t>
            </w:r>
          </w:p>
        </w:tc>
        <w:tc>
          <w:tcPr>
            <w:tcW w:w="2365" w:type="dxa"/>
          </w:tcPr>
          <w:p w14:paraId="19536C2E" w14:textId="60920ECA" w:rsidR="003D2357" w:rsidRDefault="00DE13F2" w:rsidP="003D2357">
            <w:r>
              <w:t>I gang, stopper aldrig</w:t>
            </w:r>
          </w:p>
        </w:tc>
        <w:tc>
          <w:tcPr>
            <w:tcW w:w="2714" w:type="dxa"/>
          </w:tcPr>
          <w:p w14:paraId="3069F036" w14:textId="212E71EC" w:rsidR="003D2357" w:rsidRDefault="00DE13F2" w:rsidP="003D2357">
            <w:r>
              <w:t>Læsø Kommune/Læsø Skole</w:t>
            </w:r>
          </w:p>
        </w:tc>
      </w:tr>
      <w:tr w:rsidR="003D2357" w14:paraId="33228AA5" w14:textId="77777777" w:rsidTr="00110AD1">
        <w:trPr>
          <w:trHeight w:val="851"/>
          <w:jc w:val="center"/>
        </w:trPr>
        <w:tc>
          <w:tcPr>
            <w:tcW w:w="2399" w:type="dxa"/>
            <w:vAlign w:val="center"/>
          </w:tcPr>
          <w:p w14:paraId="554249AB" w14:textId="0E43BF12" w:rsidR="003D2357" w:rsidRDefault="003D2357" w:rsidP="003D2357">
            <w:r>
              <w:t>Råd og vejledning til borgere om grøn omstilling</w:t>
            </w:r>
          </w:p>
        </w:tc>
        <w:tc>
          <w:tcPr>
            <w:tcW w:w="2376" w:type="dxa"/>
          </w:tcPr>
          <w:p w14:paraId="6B110C72" w14:textId="03862ED2" w:rsidR="003D2357" w:rsidRDefault="00DE13F2" w:rsidP="003D2357">
            <w:r>
              <w:t>Bevidstgørelse og uddannelse til at træffe oplyste valg</w:t>
            </w:r>
          </w:p>
        </w:tc>
        <w:tc>
          <w:tcPr>
            <w:tcW w:w="2365" w:type="dxa"/>
          </w:tcPr>
          <w:p w14:paraId="08175DC4" w14:textId="479DAD05" w:rsidR="003D2357" w:rsidRDefault="00DE13F2" w:rsidP="003D2357">
            <w:r>
              <w:t>Løbende</w:t>
            </w:r>
          </w:p>
        </w:tc>
        <w:tc>
          <w:tcPr>
            <w:tcW w:w="2714" w:type="dxa"/>
          </w:tcPr>
          <w:p w14:paraId="0374CE7F" w14:textId="23FA3332" w:rsidR="003D2357" w:rsidRDefault="00DE13F2" w:rsidP="003D2357">
            <w:r>
              <w:t>Læsø Kommune</w:t>
            </w:r>
          </w:p>
        </w:tc>
      </w:tr>
      <w:tr w:rsidR="003D2357" w14:paraId="1FDBC10E" w14:textId="77777777" w:rsidTr="00110AD1">
        <w:trPr>
          <w:trHeight w:val="851"/>
          <w:jc w:val="center"/>
        </w:trPr>
        <w:tc>
          <w:tcPr>
            <w:tcW w:w="2399" w:type="dxa"/>
            <w:vAlign w:val="center"/>
          </w:tcPr>
          <w:p w14:paraId="4F2DB1BC" w14:textId="721CE331" w:rsidR="003D2357" w:rsidRDefault="003D2357" w:rsidP="003D2357">
            <w:r>
              <w:t>Køreplaner der sikrer bussen som alternativ til bilen</w:t>
            </w:r>
          </w:p>
        </w:tc>
        <w:tc>
          <w:tcPr>
            <w:tcW w:w="2376" w:type="dxa"/>
          </w:tcPr>
          <w:p w14:paraId="27085250" w14:textId="1ED89087" w:rsidR="003D2357" w:rsidRDefault="003D2357" w:rsidP="003D2357">
            <w:r>
              <w:t>Reduktion i energiforbrug og udledning</w:t>
            </w:r>
          </w:p>
        </w:tc>
        <w:tc>
          <w:tcPr>
            <w:tcW w:w="2365" w:type="dxa"/>
          </w:tcPr>
          <w:p w14:paraId="054A98D0" w14:textId="5178C0A0" w:rsidR="003D2357" w:rsidRDefault="00AB39D4" w:rsidP="003D2357">
            <w:r>
              <w:t>Løbende</w:t>
            </w:r>
          </w:p>
        </w:tc>
        <w:tc>
          <w:tcPr>
            <w:tcW w:w="2714" w:type="dxa"/>
          </w:tcPr>
          <w:p w14:paraId="19D51D8F" w14:textId="4F21FA65" w:rsidR="003D2357" w:rsidRDefault="00DE13F2" w:rsidP="003D2357">
            <w:r>
              <w:t>Læsø Kommune</w:t>
            </w:r>
          </w:p>
        </w:tc>
      </w:tr>
      <w:tr w:rsidR="003D2357" w14:paraId="1899B5AA" w14:textId="77777777" w:rsidTr="00110AD1">
        <w:trPr>
          <w:trHeight w:val="851"/>
          <w:jc w:val="center"/>
        </w:trPr>
        <w:tc>
          <w:tcPr>
            <w:tcW w:w="2399" w:type="dxa"/>
            <w:vAlign w:val="center"/>
          </w:tcPr>
          <w:p w14:paraId="4C8A0236" w14:textId="3B709D08" w:rsidR="003D2357" w:rsidRDefault="003D2357" w:rsidP="003D2357">
            <w:r>
              <w:t>Fremme cykling og bus til skole</w:t>
            </w:r>
          </w:p>
        </w:tc>
        <w:tc>
          <w:tcPr>
            <w:tcW w:w="2376" w:type="dxa"/>
          </w:tcPr>
          <w:p w14:paraId="6583C06F" w14:textId="69D746E6" w:rsidR="003D2357" w:rsidRDefault="00AB39D4" w:rsidP="003D2357">
            <w:r>
              <w:t>Sundhed, mindre støj, r</w:t>
            </w:r>
            <w:r>
              <w:t>eduktion i energiforbrug og udledning</w:t>
            </w:r>
          </w:p>
        </w:tc>
        <w:tc>
          <w:tcPr>
            <w:tcW w:w="2365" w:type="dxa"/>
          </w:tcPr>
          <w:p w14:paraId="0A7A54F8" w14:textId="429AE6C0" w:rsidR="003D2357" w:rsidRDefault="00AB39D4" w:rsidP="003D2357">
            <w:r>
              <w:t>Planlægges</w:t>
            </w:r>
          </w:p>
        </w:tc>
        <w:tc>
          <w:tcPr>
            <w:tcW w:w="2714" w:type="dxa"/>
          </w:tcPr>
          <w:p w14:paraId="121A5E20" w14:textId="6D9B412B" w:rsidR="003D2357" w:rsidRDefault="00DE13F2" w:rsidP="003D2357">
            <w:r>
              <w:t>Læsø Kommune/Læsø Skole</w:t>
            </w:r>
          </w:p>
        </w:tc>
      </w:tr>
      <w:tr w:rsidR="003D2357" w14:paraId="4ACF8858" w14:textId="77777777" w:rsidTr="00110AD1">
        <w:trPr>
          <w:trHeight w:val="851"/>
          <w:jc w:val="center"/>
        </w:trPr>
        <w:tc>
          <w:tcPr>
            <w:tcW w:w="2399" w:type="dxa"/>
            <w:vAlign w:val="center"/>
          </w:tcPr>
          <w:p w14:paraId="5BDAEB89" w14:textId="75468A3D" w:rsidR="003D2357" w:rsidRDefault="003D2357" w:rsidP="003D2357">
            <w:r>
              <w:t>Fremme cyklisme og aktivt friluftsliv</w:t>
            </w:r>
          </w:p>
        </w:tc>
        <w:tc>
          <w:tcPr>
            <w:tcW w:w="2376" w:type="dxa"/>
          </w:tcPr>
          <w:p w14:paraId="788ACA1F" w14:textId="0EED68CF" w:rsidR="003D2357" w:rsidRDefault="00AB39D4" w:rsidP="003D2357">
            <w:r>
              <w:t>Sundhed, mindre støj, reduktion i energiforbrug og udledning</w:t>
            </w:r>
          </w:p>
        </w:tc>
        <w:tc>
          <w:tcPr>
            <w:tcW w:w="2365" w:type="dxa"/>
          </w:tcPr>
          <w:p w14:paraId="7F7901EA" w14:textId="5F24164D" w:rsidR="003D2357" w:rsidRDefault="00AB39D4" w:rsidP="003D2357">
            <w:r>
              <w:t>Planlægges</w:t>
            </w:r>
          </w:p>
        </w:tc>
        <w:tc>
          <w:tcPr>
            <w:tcW w:w="2714" w:type="dxa"/>
          </w:tcPr>
          <w:p w14:paraId="604B7B8C" w14:textId="35132521" w:rsidR="003D2357" w:rsidRDefault="00DE13F2" w:rsidP="003D2357">
            <w:r>
              <w:t>Læsø Kommune</w:t>
            </w:r>
            <w:r w:rsidR="00AB39D4">
              <w:t>/Lokale foreninger</w:t>
            </w:r>
          </w:p>
        </w:tc>
      </w:tr>
      <w:tr w:rsidR="003D2357" w14:paraId="039E89EC" w14:textId="77777777" w:rsidTr="00110AD1">
        <w:trPr>
          <w:trHeight w:val="851"/>
          <w:jc w:val="center"/>
        </w:trPr>
        <w:tc>
          <w:tcPr>
            <w:tcW w:w="2399" w:type="dxa"/>
            <w:vAlign w:val="center"/>
          </w:tcPr>
          <w:p w14:paraId="16AE73AF" w14:textId="09882FAE" w:rsidR="003D2357" w:rsidRDefault="003D2357" w:rsidP="003D2357">
            <w:r>
              <w:t>Fremme den generelle sundhed</w:t>
            </w:r>
          </w:p>
        </w:tc>
        <w:tc>
          <w:tcPr>
            <w:tcW w:w="2376" w:type="dxa"/>
          </w:tcPr>
          <w:p w14:paraId="3D98C0A3" w14:textId="44DA8CAA" w:rsidR="003D2357" w:rsidRDefault="00AB39D4" w:rsidP="003D2357">
            <w:r>
              <w:t>Sundhed, mindre støj, reduktion i energiforbrug og udledning</w:t>
            </w:r>
          </w:p>
        </w:tc>
        <w:tc>
          <w:tcPr>
            <w:tcW w:w="2365" w:type="dxa"/>
          </w:tcPr>
          <w:p w14:paraId="282312AB" w14:textId="17CB1BAE" w:rsidR="003D2357" w:rsidRDefault="00AB39D4" w:rsidP="003D2357">
            <w:r>
              <w:t>I gang</w:t>
            </w:r>
          </w:p>
        </w:tc>
        <w:tc>
          <w:tcPr>
            <w:tcW w:w="2714" w:type="dxa"/>
          </w:tcPr>
          <w:p w14:paraId="649001B6" w14:textId="64FC24CB" w:rsidR="003D2357" w:rsidRDefault="00DE13F2" w:rsidP="003D2357">
            <w:r>
              <w:t>Læsø Kommune</w:t>
            </w:r>
            <w:r w:rsidR="00AB39D4">
              <w:t>/Lokale foreninger</w:t>
            </w:r>
          </w:p>
        </w:tc>
      </w:tr>
      <w:tr w:rsidR="003D2357" w14:paraId="08079A92" w14:textId="77777777" w:rsidTr="00110AD1">
        <w:trPr>
          <w:trHeight w:val="851"/>
          <w:jc w:val="center"/>
        </w:trPr>
        <w:tc>
          <w:tcPr>
            <w:tcW w:w="2399" w:type="dxa"/>
            <w:vAlign w:val="center"/>
          </w:tcPr>
          <w:p w14:paraId="741DDE4D" w14:textId="4899D3C4" w:rsidR="003D2357" w:rsidRDefault="003D2357" w:rsidP="003D2357">
            <w:r>
              <w:lastRenderedPageBreak/>
              <w:t>Fjernløsninger i sundhedsvæsen</w:t>
            </w:r>
          </w:p>
        </w:tc>
        <w:tc>
          <w:tcPr>
            <w:tcW w:w="2376" w:type="dxa"/>
          </w:tcPr>
          <w:p w14:paraId="38E61953" w14:textId="3B20DB8C" w:rsidR="003D2357" w:rsidRDefault="00AB39D4" w:rsidP="003D2357">
            <w:r>
              <w:t>Spare tid og transport, bedre behandling for bedre sundhed</w:t>
            </w:r>
          </w:p>
        </w:tc>
        <w:tc>
          <w:tcPr>
            <w:tcW w:w="2365" w:type="dxa"/>
          </w:tcPr>
          <w:p w14:paraId="6E66479C" w14:textId="5608742F" w:rsidR="003D2357" w:rsidRDefault="00AB39D4" w:rsidP="003D2357">
            <w:r>
              <w:t xml:space="preserve">I gang – </w:t>
            </w:r>
            <w:r>
              <w:t xml:space="preserve">udvikles </w:t>
            </w:r>
            <w:r>
              <w:t>løbende</w:t>
            </w:r>
          </w:p>
        </w:tc>
        <w:tc>
          <w:tcPr>
            <w:tcW w:w="2714" w:type="dxa"/>
          </w:tcPr>
          <w:p w14:paraId="64D6304B" w14:textId="721CF27F" w:rsidR="003D2357" w:rsidRDefault="00DE13F2" w:rsidP="003D2357">
            <w:r>
              <w:t>Læsø Kommune</w:t>
            </w:r>
            <w:r>
              <w:t>/Region Nordjylland</w:t>
            </w:r>
          </w:p>
        </w:tc>
      </w:tr>
      <w:tr w:rsidR="003D2357" w14:paraId="6CA2D8E0" w14:textId="77777777" w:rsidTr="00110AD1">
        <w:trPr>
          <w:trHeight w:val="851"/>
          <w:jc w:val="center"/>
        </w:trPr>
        <w:tc>
          <w:tcPr>
            <w:tcW w:w="2399" w:type="dxa"/>
            <w:vAlign w:val="center"/>
          </w:tcPr>
          <w:p w14:paraId="4CE89B6B" w14:textId="505DF0D3" w:rsidR="003D2357" w:rsidRDefault="003D2357" w:rsidP="003D2357">
            <w:r>
              <w:t>Facilitere kontakt til energirådgiver</w:t>
            </w:r>
          </w:p>
        </w:tc>
        <w:tc>
          <w:tcPr>
            <w:tcW w:w="2376" w:type="dxa"/>
          </w:tcPr>
          <w:p w14:paraId="129F4532" w14:textId="58BEB6F2" w:rsidR="003D2357" w:rsidRDefault="00AB39D4" w:rsidP="003D2357">
            <w:r>
              <w:t xml:space="preserve">Energirenovering af bygninger, </w:t>
            </w:r>
            <w:r>
              <w:t>reduktion i energiforbrug og udledning</w:t>
            </w:r>
          </w:p>
        </w:tc>
        <w:tc>
          <w:tcPr>
            <w:tcW w:w="2365" w:type="dxa"/>
          </w:tcPr>
          <w:p w14:paraId="032E432B" w14:textId="691E0667" w:rsidR="003D2357" w:rsidRDefault="00AB39D4" w:rsidP="003D2357">
            <w:r>
              <w:t>I gang – løbende</w:t>
            </w:r>
          </w:p>
        </w:tc>
        <w:tc>
          <w:tcPr>
            <w:tcW w:w="2714" w:type="dxa"/>
          </w:tcPr>
          <w:p w14:paraId="20D37E59" w14:textId="724D62FF" w:rsidR="003D2357" w:rsidRDefault="00AB39D4" w:rsidP="003D2357">
            <w:r>
              <w:t>Læsø Kommune</w:t>
            </w:r>
          </w:p>
        </w:tc>
      </w:tr>
      <w:tr w:rsidR="003D2357" w14:paraId="4EFBDC61" w14:textId="77777777" w:rsidTr="00110AD1">
        <w:trPr>
          <w:trHeight w:val="851"/>
          <w:jc w:val="center"/>
        </w:trPr>
        <w:tc>
          <w:tcPr>
            <w:tcW w:w="9854" w:type="dxa"/>
            <w:gridSpan w:val="4"/>
            <w:shd w:val="clear" w:color="auto" w:fill="DEEAF6" w:themeFill="accent1" w:themeFillTint="33"/>
            <w:vAlign w:val="center"/>
          </w:tcPr>
          <w:p w14:paraId="08E83312" w14:textId="066DFD79" w:rsidR="003D2357" w:rsidRDefault="003D2357" w:rsidP="003D2357">
            <w:pPr>
              <w:jc w:val="center"/>
            </w:pPr>
            <w:r>
              <w:t>Klimarobusthed</w:t>
            </w:r>
          </w:p>
        </w:tc>
      </w:tr>
      <w:tr w:rsidR="003D2357" w14:paraId="4F86AA97" w14:textId="77777777" w:rsidTr="00110AD1">
        <w:trPr>
          <w:trHeight w:val="851"/>
          <w:jc w:val="center"/>
        </w:trPr>
        <w:tc>
          <w:tcPr>
            <w:tcW w:w="2399" w:type="dxa"/>
            <w:vAlign w:val="center"/>
          </w:tcPr>
          <w:p w14:paraId="5D4D9899" w14:textId="3155215E" w:rsidR="003D2357" w:rsidRDefault="003D2357" w:rsidP="003D2357">
            <w:r>
              <w:t>Indsats</w:t>
            </w:r>
          </w:p>
        </w:tc>
        <w:tc>
          <w:tcPr>
            <w:tcW w:w="2376" w:type="dxa"/>
            <w:vAlign w:val="center"/>
          </w:tcPr>
          <w:p w14:paraId="04E411DB" w14:textId="29EDD7A2" w:rsidR="003D2357" w:rsidRDefault="003D2357" w:rsidP="003D2357">
            <w:r>
              <w:t xml:space="preserve">Merværdi </w:t>
            </w:r>
          </w:p>
        </w:tc>
        <w:tc>
          <w:tcPr>
            <w:tcW w:w="2365" w:type="dxa"/>
            <w:vAlign w:val="center"/>
          </w:tcPr>
          <w:p w14:paraId="3C8DC418" w14:textId="24763C71" w:rsidR="003D2357" w:rsidRDefault="003D2357" w:rsidP="003D2357">
            <w:r>
              <w:t>Tid</w:t>
            </w:r>
          </w:p>
        </w:tc>
        <w:tc>
          <w:tcPr>
            <w:tcW w:w="2714" w:type="dxa"/>
            <w:vAlign w:val="center"/>
          </w:tcPr>
          <w:p w14:paraId="25A895C7" w14:textId="66F985AD" w:rsidR="003D2357" w:rsidRDefault="003D2357" w:rsidP="003D2357">
            <w:r>
              <w:t>Ejerskab</w:t>
            </w:r>
          </w:p>
        </w:tc>
      </w:tr>
      <w:tr w:rsidR="003D2357" w14:paraId="52AF4C7A" w14:textId="77777777" w:rsidTr="00110AD1">
        <w:trPr>
          <w:trHeight w:val="851"/>
          <w:jc w:val="center"/>
        </w:trPr>
        <w:tc>
          <w:tcPr>
            <w:tcW w:w="2399" w:type="dxa"/>
          </w:tcPr>
          <w:p w14:paraId="2F4260D6" w14:textId="77777777" w:rsidR="003D2357" w:rsidRDefault="003D2357" w:rsidP="003D2357">
            <w:r>
              <w:t>Forbehold for klimarobusthed i den fysiske planlægning</w:t>
            </w:r>
          </w:p>
        </w:tc>
        <w:tc>
          <w:tcPr>
            <w:tcW w:w="2376" w:type="dxa"/>
          </w:tcPr>
          <w:p w14:paraId="2089C54A" w14:textId="21FC6995" w:rsidR="003D2357" w:rsidRDefault="00110AD1" w:rsidP="003D2357">
            <w:r>
              <w:t>F</w:t>
            </w:r>
            <w:r>
              <w:t>remtids</w:t>
            </w:r>
            <w:r>
              <w:t xml:space="preserve">sikre mod trusler fra klimaet, </w:t>
            </w:r>
          </w:p>
        </w:tc>
        <w:tc>
          <w:tcPr>
            <w:tcW w:w="2365" w:type="dxa"/>
          </w:tcPr>
          <w:p w14:paraId="60626FAA" w14:textId="554FC064" w:rsidR="003D2357" w:rsidRDefault="00110AD1" w:rsidP="003D2357">
            <w:r>
              <w:t>Løbende – stopper aldrig</w:t>
            </w:r>
          </w:p>
        </w:tc>
        <w:tc>
          <w:tcPr>
            <w:tcW w:w="2714" w:type="dxa"/>
          </w:tcPr>
          <w:p w14:paraId="3B62A70C" w14:textId="1741204A" w:rsidR="003D2357" w:rsidRDefault="00110AD1" w:rsidP="003D2357">
            <w:r>
              <w:t>Læsø Kommune</w:t>
            </w:r>
          </w:p>
        </w:tc>
      </w:tr>
      <w:tr w:rsidR="003D2357" w14:paraId="7BCB1E1C" w14:textId="77777777" w:rsidTr="00110AD1">
        <w:trPr>
          <w:trHeight w:val="851"/>
          <w:jc w:val="center"/>
        </w:trPr>
        <w:tc>
          <w:tcPr>
            <w:tcW w:w="2399" w:type="dxa"/>
            <w:vAlign w:val="center"/>
          </w:tcPr>
          <w:p w14:paraId="2A15CB59" w14:textId="77777777" w:rsidR="003D2357" w:rsidRDefault="003D2357" w:rsidP="003D2357">
            <w:r>
              <w:t>Kortlægning af trusler mod vejnettet som følge af oversvømmelse og nedbør</w:t>
            </w:r>
          </w:p>
        </w:tc>
        <w:tc>
          <w:tcPr>
            <w:tcW w:w="2376" w:type="dxa"/>
          </w:tcPr>
          <w:p w14:paraId="2126E5CF" w14:textId="5FED69D1" w:rsidR="003D2357" w:rsidRDefault="00110AD1" w:rsidP="003D2357">
            <w:r>
              <w:t>Mobilitet, robuste veje med mindre vedligehold</w:t>
            </w:r>
          </w:p>
        </w:tc>
        <w:tc>
          <w:tcPr>
            <w:tcW w:w="2365" w:type="dxa"/>
          </w:tcPr>
          <w:p w14:paraId="6C4AECD2" w14:textId="5BD6F5A6" w:rsidR="003D2357" w:rsidRDefault="00110AD1" w:rsidP="003D2357">
            <w:r>
              <w:t>I gang</w:t>
            </w:r>
          </w:p>
        </w:tc>
        <w:tc>
          <w:tcPr>
            <w:tcW w:w="2714" w:type="dxa"/>
          </w:tcPr>
          <w:p w14:paraId="116C1E17" w14:textId="38808808" w:rsidR="003D2357" w:rsidRDefault="00110AD1" w:rsidP="003D2357">
            <w:r>
              <w:t>Læsø Kommune</w:t>
            </w:r>
          </w:p>
        </w:tc>
      </w:tr>
      <w:tr w:rsidR="003D2357" w14:paraId="3CDCBAC6" w14:textId="77777777" w:rsidTr="00110AD1">
        <w:trPr>
          <w:trHeight w:val="851"/>
          <w:jc w:val="center"/>
        </w:trPr>
        <w:tc>
          <w:tcPr>
            <w:tcW w:w="2399" w:type="dxa"/>
            <w:vAlign w:val="center"/>
          </w:tcPr>
          <w:p w14:paraId="3A4F1C7F" w14:textId="77777777" w:rsidR="003D2357" w:rsidRDefault="003D2357" w:rsidP="003D2357">
            <w:r>
              <w:t>Vejledning af lodsejere med udsatte ejendomme om sikring mod oversvømmelse</w:t>
            </w:r>
          </w:p>
        </w:tc>
        <w:tc>
          <w:tcPr>
            <w:tcW w:w="2376" w:type="dxa"/>
          </w:tcPr>
          <w:p w14:paraId="08050596" w14:textId="37A40E4F" w:rsidR="003D2357" w:rsidRDefault="00110AD1" w:rsidP="003D2357">
            <w:r>
              <w:t>Ordentlige boligforhold, bosætning</w:t>
            </w:r>
          </w:p>
        </w:tc>
        <w:tc>
          <w:tcPr>
            <w:tcW w:w="2365" w:type="dxa"/>
          </w:tcPr>
          <w:p w14:paraId="43B40FFA" w14:textId="387FCE1A" w:rsidR="003D2357" w:rsidRDefault="00110AD1" w:rsidP="003D2357">
            <w:r>
              <w:t>Planlægges</w:t>
            </w:r>
          </w:p>
        </w:tc>
        <w:tc>
          <w:tcPr>
            <w:tcW w:w="2714" w:type="dxa"/>
          </w:tcPr>
          <w:p w14:paraId="6DD5C468" w14:textId="35EF69E2" w:rsidR="003D2357" w:rsidRDefault="00110AD1" w:rsidP="003D2357">
            <w:r>
              <w:t>Læsø Kommune</w:t>
            </w:r>
          </w:p>
        </w:tc>
      </w:tr>
      <w:tr w:rsidR="003D2357" w14:paraId="12D5C914" w14:textId="77777777" w:rsidTr="00110AD1">
        <w:trPr>
          <w:trHeight w:val="851"/>
          <w:jc w:val="center"/>
        </w:trPr>
        <w:tc>
          <w:tcPr>
            <w:tcW w:w="2399" w:type="dxa"/>
            <w:vAlign w:val="center"/>
          </w:tcPr>
          <w:p w14:paraId="7AF61478" w14:textId="77777777" w:rsidR="003D2357" w:rsidRDefault="003D2357" w:rsidP="003D2357">
            <w:r>
              <w:t>Risikovurdering af ejendomme med kældre</w:t>
            </w:r>
          </w:p>
        </w:tc>
        <w:tc>
          <w:tcPr>
            <w:tcW w:w="2376" w:type="dxa"/>
          </w:tcPr>
          <w:p w14:paraId="4D7C37EE" w14:textId="32A2F437" w:rsidR="003D2357" w:rsidRDefault="00110AD1" w:rsidP="003D2357">
            <w:r>
              <w:t>Ordentlige boligforhold, bosætning</w:t>
            </w:r>
          </w:p>
        </w:tc>
        <w:tc>
          <w:tcPr>
            <w:tcW w:w="2365" w:type="dxa"/>
          </w:tcPr>
          <w:p w14:paraId="317A7483" w14:textId="4D9D350B" w:rsidR="003D2357" w:rsidRDefault="00110AD1" w:rsidP="003D2357">
            <w:r>
              <w:t>Planlægges</w:t>
            </w:r>
          </w:p>
        </w:tc>
        <w:tc>
          <w:tcPr>
            <w:tcW w:w="2714" w:type="dxa"/>
          </w:tcPr>
          <w:p w14:paraId="41D49145" w14:textId="3CBDC7D0" w:rsidR="003D2357" w:rsidRDefault="00110AD1" w:rsidP="003D2357">
            <w:r>
              <w:t>Læsø Kommune</w:t>
            </w:r>
          </w:p>
        </w:tc>
      </w:tr>
      <w:tr w:rsidR="003D2357" w14:paraId="78F41CDE" w14:textId="77777777" w:rsidTr="00110AD1">
        <w:trPr>
          <w:trHeight w:val="851"/>
          <w:jc w:val="center"/>
        </w:trPr>
        <w:tc>
          <w:tcPr>
            <w:tcW w:w="2399" w:type="dxa"/>
            <w:vAlign w:val="center"/>
          </w:tcPr>
          <w:p w14:paraId="2E8FC2E8" w14:textId="77777777" w:rsidR="003D2357" w:rsidRDefault="003D2357" w:rsidP="003D2357">
            <w:r>
              <w:t>Vedligehold og tilpasning af grøftenettet</w:t>
            </w:r>
          </w:p>
        </w:tc>
        <w:tc>
          <w:tcPr>
            <w:tcW w:w="2376" w:type="dxa"/>
          </w:tcPr>
          <w:p w14:paraId="5C35126D" w14:textId="48A44892" w:rsidR="003D2357" w:rsidRDefault="00110AD1" w:rsidP="003D2357">
            <w:r>
              <w:t>Altafgørende for afvanding og minimering af skader og ulemper fra højt grundvand</w:t>
            </w:r>
          </w:p>
        </w:tc>
        <w:tc>
          <w:tcPr>
            <w:tcW w:w="2365" w:type="dxa"/>
          </w:tcPr>
          <w:p w14:paraId="7B10B8C2" w14:textId="5F87C5FB" w:rsidR="003D2357" w:rsidRDefault="00110AD1" w:rsidP="003D2357">
            <w:r>
              <w:t>Løbende – stopper aldrig</w:t>
            </w:r>
          </w:p>
        </w:tc>
        <w:tc>
          <w:tcPr>
            <w:tcW w:w="2714" w:type="dxa"/>
          </w:tcPr>
          <w:p w14:paraId="4B8CF086" w14:textId="57A73FB1" w:rsidR="003D2357" w:rsidRDefault="00110AD1" w:rsidP="003D2357">
            <w:r>
              <w:t>Læsø Kommune</w:t>
            </w:r>
          </w:p>
        </w:tc>
      </w:tr>
      <w:tr w:rsidR="003D2357" w14:paraId="6867E1EE" w14:textId="77777777" w:rsidTr="00110AD1">
        <w:trPr>
          <w:trHeight w:val="851"/>
          <w:jc w:val="center"/>
        </w:trPr>
        <w:tc>
          <w:tcPr>
            <w:tcW w:w="2399" w:type="dxa"/>
            <w:vAlign w:val="center"/>
          </w:tcPr>
          <w:p w14:paraId="480468D5" w14:textId="77777777" w:rsidR="003D2357" w:rsidRDefault="003D2357" w:rsidP="003D2357">
            <w:r>
              <w:t>Forsøg med højvandslåger i grøfterne</w:t>
            </w:r>
          </w:p>
        </w:tc>
        <w:tc>
          <w:tcPr>
            <w:tcW w:w="2376" w:type="dxa"/>
          </w:tcPr>
          <w:p w14:paraId="6C369AB4" w14:textId="04304ED2" w:rsidR="003D2357" w:rsidRDefault="00110AD1" w:rsidP="003D2357">
            <w:r>
              <w:t>Minimere gener fra højvande og tørke</w:t>
            </w:r>
          </w:p>
        </w:tc>
        <w:tc>
          <w:tcPr>
            <w:tcW w:w="2365" w:type="dxa"/>
          </w:tcPr>
          <w:p w14:paraId="05D9D7BE" w14:textId="5C804826" w:rsidR="003D2357" w:rsidRDefault="00110AD1" w:rsidP="003D2357">
            <w:r>
              <w:t>Planlægges</w:t>
            </w:r>
          </w:p>
        </w:tc>
        <w:tc>
          <w:tcPr>
            <w:tcW w:w="2714" w:type="dxa"/>
          </w:tcPr>
          <w:p w14:paraId="11363A51" w14:textId="46434DEE" w:rsidR="003D2357" w:rsidRDefault="00110AD1" w:rsidP="003D2357">
            <w:r>
              <w:t>Læsø Kommune</w:t>
            </w:r>
          </w:p>
        </w:tc>
      </w:tr>
      <w:tr w:rsidR="003D2357" w14:paraId="7B73E88F" w14:textId="77777777" w:rsidTr="00110AD1">
        <w:trPr>
          <w:trHeight w:val="851"/>
          <w:jc w:val="center"/>
        </w:trPr>
        <w:tc>
          <w:tcPr>
            <w:tcW w:w="2399" w:type="dxa"/>
            <w:vAlign w:val="center"/>
          </w:tcPr>
          <w:p w14:paraId="7453639D" w14:textId="77777777" w:rsidR="003D2357" w:rsidRDefault="003D2357" w:rsidP="003D2357">
            <w:r>
              <w:t>Sikring og forbedring af foranstaltninger mod gener fra hedebølge for ældre og svage</w:t>
            </w:r>
          </w:p>
        </w:tc>
        <w:tc>
          <w:tcPr>
            <w:tcW w:w="2376" w:type="dxa"/>
          </w:tcPr>
          <w:p w14:paraId="3E217D6A" w14:textId="479A376D" w:rsidR="003D2357" w:rsidRDefault="00110AD1" w:rsidP="003D2357">
            <w:r>
              <w:t>Sundhed, sociale fordele – samvær undgå ensomhed, boligforhold, bosætning</w:t>
            </w:r>
          </w:p>
        </w:tc>
        <w:tc>
          <w:tcPr>
            <w:tcW w:w="2365" w:type="dxa"/>
          </w:tcPr>
          <w:p w14:paraId="25D51D42" w14:textId="55B944C4" w:rsidR="003D2357" w:rsidRDefault="00110AD1" w:rsidP="003D2357">
            <w:proofErr w:type="spellStart"/>
            <w:r>
              <w:t>Impelmenteret</w:t>
            </w:r>
            <w:proofErr w:type="spellEnd"/>
          </w:p>
        </w:tc>
        <w:tc>
          <w:tcPr>
            <w:tcW w:w="2714" w:type="dxa"/>
          </w:tcPr>
          <w:p w14:paraId="7BD026F8" w14:textId="1F117B21" w:rsidR="003D2357" w:rsidRDefault="00110AD1" w:rsidP="003D2357">
            <w:r>
              <w:t>Læsø Kommune</w:t>
            </w:r>
          </w:p>
        </w:tc>
      </w:tr>
      <w:tr w:rsidR="00110AD1" w14:paraId="07C2E896" w14:textId="77777777" w:rsidTr="00110AD1">
        <w:trPr>
          <w:trHeight w:val="851"/>
          <w:jc w:val="center"/>
        </w:trPr>
        <w:tc>
          <w:tcPr>
            <w:tcW w:w="2399" w:type="dxa"/>
            <w:vAlign w:val="center"/>
          </w:tcPr>
          <w:p w14:paraId="28ADA884" w14:textId="77777777" w:rsidR="00110AD1" w:rsidRDefault="00110AD1" w:rsidP="00110AD1">
            <w:r>
              <w:t>Energirådgivning til private</w:t>
            </w:r>
          </w:p>
        </w:tc>
        <w:tc>
          <w:tcPr>
            <w:tcW w:w="2376" w:type="dxa"/>
          </w:tcPr>
          <w:p w14:paraId="29269F74" w14:textId="43FE28C9" w:rsidR="00110AD1" w:rsidRDefault="00110AD1" w:rsidP="00110AD1">
            <w:r>
              <w:t>Energirenovering af bygninger, reduktion i energiforbrug og udledning</w:t>
            </w:r>
          </w:p>
        </w:tc>
        <w:tc>
          <w:tcPr>
            <w:tcW w:w="2365" w:type="dxa"/>
          </w:tcPr>
          <w:p w14:paraId="49BFF444" w14:textId="086F89A1" w:rsidR="00110AD1" w:rsidRDefault="00110AD1" w:rsidP="00110AD1">
            <w:r>
              <w:t>I gang – løbende</w:t>
            </w:r>
          </w:p>
        </w:tc>
        <w:tc>
          <w:tcPr>
            <w:tcW w:w="2714" w:type="dxa"/>
          </w:tcPr>
          <w:p w14:paraId="640AA759" w14:textId="7CAD6864" w:rsidR="00110AD1" w:rsidRDefault="00110AD1" w:rsidP="00110AD1">
            <w:r>
              <w:t>Læsø Kommune</w:t>
            </w:r>
          </w:p>
        </w:tc>
      </w:tr>
      <w:tr w:rsidR="00110AD1" w14:paraId="691DF4FD" w14:textId="77777777" w:rsidTr="00110AD1">
        <w:trPr>
          <w:trHeight w:val="851"/>
          <w:jc w:val="center"/>
        </w:trPr>
        <w:tc>
          <w:tcPr>
            <w:tcW w:w="2399" w:type="dxa"/>
            <w:vAlign w:val="center"/>
          </w:tcPr>
          <w:p w14:paraId="5B618181" w14:textId="77777777" w:rsidR="00110AD1" w:rsidRDefault="00110AD1" w:rsidP="00110AD1">
            <w:r>
              <w:t>Hjælpemidler til værn mod gener fra hedebølge til ældre og svage</w:t>
            </w:r>
          </w:p>
        </w:tc>
        <w:tc>
          <w:tcPr>
            <w:tcW w:w="2376" w:type="dxa"/>
          </w:tcPr>
          <w:p w14:paraId="46B228D9" w14:textId="113CC268" w:rsidR="00110AD1" w:rsidRDefault="00110AD1" w:rsidP="00110AD1">
            <w:r>
              <w:t>Hjælp til selvhjælp i eget hjem, sundhed</w:t>
            </w:r>
          </w:p>
        </w:tc>
        <w:tc>
          <w:tcPr>
            <w:tcW w:w="2365" w:type="dxa"/>
          </w:tcPr>
          <w:p w14:paraId="3BD5F7C1" w14:textId="075E1D38" w:rsidR="00110AD1" w:rsidRDefault="00110AD1" w:rsidP="00110AD1">
            <w:r>
              <w:t>Planlægges</w:t>
            </w:r>
          </w:p>
        </w:tc>
        <w:tc>
          <w:tcPr>
            <w:tcW w:w="2714" w:type="dxa"/>
          </w:tcPr>
          <w:p w14:paraId="1A8E88AC" w14:textId="238AC881" w:rsidR="00110AD1" w:rsidRDefault="00110AD1" w:rsidP="00110AD1">
            <w:r>
              <w:t>Læsø Kommune</w:t>
            </w:r>
          </w:p>
        </w:tc>
      </w:tr>
      <w:tr w:rsidR="00110AD1" w14:paraId="00A12FFD" w14:textId="77777777" w:rsidTr="00110AD1">
        <w:trPr>
          <w:trHeight w:val="851"/>
          <w:jc w:val="center"/>
        </w:trPr>
        <w:tc>
          <w:tcPr>
            <w:tcW w:w="9854" w:type="dxa"/>
            <w:gridSpan w:val="4"/>
            <w:shd w:val="clear" w:color="auto" w:fill="D9E2F3" w:themeFill="accent5" w:themeFillTint="33"/>
            <w:vAlign w:val="center"/>
          </w:tcPr>
          <w:p w14:paraId="54F97242" w14:textId="07954A1D" w:rsidR="00110AD1" w:rsidRDefault="00110AD1" w:rsidP="00110AD1">
            <w:pPr>
              <w:jc w:val="center"/>
            </w:pPr>
            <w:r>
              <w:lastRenderedPageBreak/>
              <w:t>Ålegræs</w:t>
            </w:r>
          </w:p>
        </w:tc>
      </w:tr>
      <w:tr w:rsidR="00110AD1" w14:paraId="2583BD2F" w14:textId="77777777" w:rsidTr="00110AD1">
        <w:trPr>
          <w:trHeight w:val="851"/>
          <w:jc w:val="center"/>
        </w:trPr>
        <w:tc>
          <w:tcPr>
            <w:tcW w:w="2399" w:type="dxa"/>
            <w:shd w:val="clear" w:color="auto" w:fill="auto"/>
            <w:vAlign w:val="center"/>
          </w:tcPr>
          <w:p w14:paraId="4D320FAC" w14:textId="29A32E14" w:rsidR="00110AD1" w:rsidRDefault="00110AD1" w:rsidP="00110AD1">
            <w:r>
              <w:t>Indsats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14900AC9" w14:textId="742B7327" w:rsidR="00110AD1" w:rsidRDefault="00110AD1" w:rsidP="00110AD1">
            <w:r>
              <w:t xml:space="preserve">Merværdi 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74FA7790" w14:textId="41EDA0B8" w:rsidR="00110AD1" w:rsidRDefault="00110AD1" w:rsidP="00110AD1">
            <w:r>
              <w:t>Tid</w:t>
            </w:r>
          </w:p>
        </w:tc>
        <w:tc>
          <w:tcPr>
            <w:tcW w:w="2714" w:type="dxa"/>
            <w:shd w:val="clear" w:color="auto" w:fill="auto"/>
            <w:vAlign w:val="center"/>
          </w:tcPr>
          <w:p w14:paraId="47C9D882" w14:textId="543B8EEE" w:rsidR="00110AD1" w:rsidRDefault="00110AD1" w:rsidP="00110AD1">
            <w:r>
              <w:t>Ejerskab</w:t>
            </w:r>
          </w:p>
        </w:tc>
      </w:tr>
      <w:tr w:rsidR="00110AD1" w14:paraId="20D7E194" w14:textId="77777777" w:rsidTr="00110AD1">
        <w:trPr>
          <w:trHeight w:val="851"/>
          <w:jc w:val="center"/>
        </w:trPr>
        <w:tc>
          <w:tcPr>
            <w:tcW w:w="2399" w:type="dxa"/>
            <w:vAlign w:val="center"/>
          </w:tcPr>
          <w:p w14:paraId="49FD7244" w14:textId="77777777" w:rsidR="00110AD1" w:rsidRDefault="00110AD1" w:rsidP="00110AD1">
            <w:r>
              <w:t>Dyrkning af ålegræs i havet</w:t>
            </w:r>
          </w:p>
        </w:tc>
        <w:tc>
          <w:tcPr>
            <w:tcW w:w="2376" w:type="dxa"/>
          </w:tcPr>
          <w:p w14:paraId="1B156B67" w14:textId="6DC93010" w:rsidR="00110AD1" w:rsidRDefault="00E468FE" w:rsidP="00110AD1">
            <w:r>
              <w:t>Biodiversitet, havmiljø, CO2-reduktion, potentiale for byggematerialer, forskning og arbejdspladser, image, turisme, UNESCO Verdensarv</w:t>
            </w:r>
          </w:p>
        </w:tc>
        <w:tc>
          <w:tcPr>
            <w:tcW w:w="2365" w:type="dxa"/>
          </w:tcPr>
          <w:p w14:paraId="1FC619F3" w14:textId="40291C7F" w:rsidR="00110AD1" w:rsidRDefault="004A1CC8" w:rsidP="00110AD1">
            <w:r>
              <w:t>Planlægges – 30 % etableret inden 2050</w:t>
            </w:r>
          </w:p>
        </w:tc>
        <w:tc>
          <w:tcPr>
            <w:tcW w:w="2714" w:type="dxa"/>
          </w:tcPr>
          <w:p w14:paraId="0DDE365A" w14:textId="10E52538" w:rsidR="00110AD1" w:rsidRDefault="00E468FE" w:rsidP="00110AD1">
            <w:r>
              <w:t xml:space="preserve">Læsø Kommune </w:t>
            </w:r>
          </w:p>
        </w:tc>
      </w:tr>
      <w:tr w:rsidR="00110AD1" w14:paraId="4DEBD482" w14:textId="77777777" w:rsidTr="00110AD1">
        <w:trPr>
          <w:trHeight w:val="851"/>
          <w:jc w:val="center"/>
        </w:trPr>
        <w:tc>
          <w:tcPr>
            <w:tcW w:w="2399" w:type="dxa"/>
            <w:vAlign w:val="center"/>
          </w:tcPr>
          <w:p w14:paraId="14F5BE2A" w14:textId="4EE2613C" w:rsidR="00110AD1" w:rsidRDefault="00110AD1" w:rsidP="00110AD1">
            <w:r>
              <w:t>Etablering af test- og videnscenter for tang og ålegræs</w:t>
            </w:r>
          </w:p>
        </w:tc>
        <w:tc>
          <w:tcPr>
            <w:tcW w:w="2376" w:type="dxa"/>
          </w:tcPr>
          <w:p w14:paraId="328D0B1B" w14:textId="0DA08A52" w:rsidR="00110AD1" w:rsidRDefault="004A1CC8" w:rsidP="00110AD1">
            <w:r>
              <w:t>Viden, arbejdspladser, udvikling af produkter, image, UNESCO Verdensarv</w:t>
            </w:r>
          </w:p>
        </w:tc>
        <w:tc>
          <w:tcPr>
            <w:tcW w:w="2365" w:type="dxa"/>
          </w:tcPr>
          <w:p w14:paraId="67EFC6F9" w14:textId="487296AB" w:rsidR="00110AD1" w:rsidRDefault="004A1CC8" w:rsidP="00110AD1">
            <w:r>
              <w:t>I gang</w:t>
            </w:r>
          </w:p>
        </w:tc>
        <w:tc>
          <w:tcPr>
            <w:tcW w:w="2714" w:type="dxa"/>
          </w:tcPr>
          <w:p w14:paraId="74B13930" w14:textId="2F1CB6D1" w:rsidR="00110AD1" w:rsidRDefault="004A1CC8" w:rsidP="00110AD1">
            <w:r>
              <w:t>Private aktører/Læsø Kommune</w:t>
            </w:r>
          </w:p>
        </w:tc>
      </w:tr>
    </w:tbl>
    <w:p w14:paraId="6557FF28" w14:textId="77777777" w:rsidR="005A6493" w:rsidRDefault="005A6493"/>
    <w:sectPr w:rsidR="005A649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6493"/>
    <w:rsid w:val="00002DD4"/>
    <w:rsid w:val="000036AC"/>
    <w:rsid w:val="000043D8"/>
    <w:rsid w:val="0000484C"/>
    <w:rsid w:val="00005BBD"/>
    <w:rsid w:val="000063A6"/>
    <w:rsid w:val="00021500"/>
    <w:rsid w:val="000216A7"/>
    <w:rsid w:val="00021936"/>
    <w:rsid w:val="0002263C"/>
    <w:rsid w:val="000227F4"/>
    <w:rsid w:val="000233AE"/>
    <w:rsid w:val="00025F3A"/>
    <w:rsid w:val="00026829"/>
    <w:rsid w:val="00034378"/>
    <w:rsid w:val="000351F0"/>
    <w:rsid w:val="0003615D"/>
    <w:rsid w:val="00043ABE"/>
    <w:rsid w:val="0005321A"/>
    <w:rsid w:val="0005326A"/>
    <w:rsid w:val="00053C15"/>
    <w:rsid w:val="00053E6B"/>
    <w:rsid w:val="00061ADE"/>
    <w:rsid w:val="000652C0"/>
    <w:rsid w:val="00065ACA"/>
    <w:rsid w:val="00071B7E"/>
    <w:rsid w:val="00073482"/>
    <w:rsid w:val="00073B82"/>
    <w:rsid w:val="00073CBE"/>
    <w:rsid w:val="0007560B"/>
    <w:rsid w:val="000811FB"/>
    <w:rsid w:val="00082C14"/>
    <w:rsid w:val="000844F9"/>
    <w:rsid w:val="00092C63"/>
    <w:rsid w:val="00095516"/>
    <w:rsid w:val="000A01F5"/>
    <w:rsid w:val="000A5A64"/>
    <w:rsid w:val="000B0154"/>
    <w:rsid w:val="000B02A6"/>
    <w:rsid w:val="000B0760"/>
    <w:rsid w:val="000B2B87"/>
    <w:rsid w:val="000B462A"/>
    <w:rsid w:val="000C2575"/>
    <w:rsid w:val="000D0792"/>
    <w:rsid w:val="000D21C5"/>
    <w:rsid w:val="000D4AE1"/>
    <w:rsid w:val="000E0A83"/>
    <w:rsid w:val="000E664E"/>
    <w:rsid w:val="000F1878"/>
    <w:rsid w:val="000F7361"/>
    <w:rsid w:val="000F75A0"/>
    <w:rsid w:val="00100EFC"/>
    <w:rsid w:val="00110AD1"/>
    <w:rsid w:val="00112B0F"/>
    <w:rsid w:val="0011517C"/>
    <w:rsid w:val="00115771"/>
    <w:rsid w:val="0011652B"/>
    <w:rsid w:val="00120A8F"/>
    <w:rsid w:val="00122C67"/>
    <w:rsid w:val="0012554A"/>
    <w:rsid w:val="00131DCE"/>
    <w:rsid w:val="00135DED"/>
    <w:rsid w:val="00141646"/>
    <w:rsid w:val="0014387E"/>
    <w:rsid w:val="00150B72"/>
    <w:rsid w:val="0015725B"/>
    <w:rsid w:val="00163028"/>
    <w:rsid w:val="00164079"/>
    <w:rsid w:val="001823C0"/>
    <w:rsid w:val="00183E8E"/>
    <w:rsid w:val="001850AA"/>
    <w:rsid w:val="00185DD2"/>
    <w:rsid w:val="00186CA9"/>
    <w:rsid w:val="001922E0"/>
    <w:rsid w:val="0019570D"/>
    <w:rsid w:val="00196A81"/>
    <w:rsid w:val="001A3A0F"/>
    <w:rsid w:val="001A3FAD"/>
    <w:rsid w:val="001A67B8"/>
    <w:rsid w:val="001B04D6"/>
    <w:rsid w:val="001B6665"/>
    <w:rsid w:val="001C02A4"/>
    <w:rsid w:val="001C18A1"/>
    <w:rsid w:val="001C592A"/>
    <w:rsid w:val="001D2748"/>
    <w:rsid w:val="001D722F"/>
    <w:rsid w:val="001E0AEF"/>
    <w:rsid w:val="001E3554"/>
    <w:rsid w:val="001E3A6B"/>
    <w:rsid w:val="001E6A34"/>
    <w:rsid w:val="001F4B98"/>
    <w:rsid w:val="001F7077"/>
    <w:rsid w:val="001F746D"/>
    <w:rsid w:val="002003F6"/>
    <w:rsid w:val="00200C38"/>
    <w:rsid w:val="00200C4B"/>
    <w:rsid w:val="00204256"/>
    <w:rsid w:val="00204D60"/>
    <w:rsid w:val="00215825"/>
    <w:rsid w:val="00216C0E"/>
    <w:rsid w:val="00217BC4"/>
    <w:rsid w:val="00220C4F"/>
    <w:rsid w:val="00223B60"/>
    <w:rsid w:val="002250B8"/>
    <w:rsid w:val="00231149"/>
    <w:rsid w:val="00233DED"/>
    <w:rsid w:val="002349EC"/>
    <w:rsid w:val="002368AA"/>
    <w:rsid w:val="0024009A"/>
    <w:rsid w:val="00240461"/>
    <w:rsid w:val="002406B2"/>
    <w:rsid w:val="002411F3"/>
    <w:rsid w:val="00242D76"/>
    <w:rsid w:val="00255601"/>
    <w:rsid w:val="00256A02"/>
    <w:rsid w:val="00265C7A"/>
    <w:rsid w:val="00266737"/>
    <w:rsid w:val="002669BB"/>
    <w:rsid w:val="00266FA9"/>
    <w:rsid w:val="00272777"/>
    <w:rsid w:val="002729ED"/>
    <w:rsid w:val="002770D2"/>
    <w:rsid w:val="00277E66"/>
    <w:rsid w:val="00277F27"/>
    <w:rsid w:val="0028180E"/>
    <w:rsid w:val="00290D98"/>
    <w:rsid w:val="002910E2"/>
    <w:rsid w:val="0029186B"/>
    <w:rsid w:val="002944D0"/>
    <w:rsid w:val="00294564"/>
    <w:rsid w:val="002A3345"/>
    <w:rsid w:val="002A4D7B"/>
    <w:rsid w:val="002A5101"/>
    <w:rsid w:val="002A5AF0"/>
    <w:rsid w:val="002B37C7"/>
    <w:rsid w:val="002B5B67"/>
    <w:rsid w:val="002B7416"/>
    <w:rsid w:val="002C5585"/>
    <w:rsid w:val="002C6918"/>
    <w:rsid w:val="002E1772"/>
    <w:rsid w:val="002E49BD"/>
    <w:rsid w:val="002E7FD8"/>
    <w:rsid w:val="002F0471"/>
    <w:rsid w:val="002F734B"/>
    <w:rsid w:val="003050C2"/>
    <w:rsid w:val="003107B3"/>
    <w:rsid w:val="003119A2"/>
    <w:rsid w:val="00313965"/>
    <w:rsid w:val="00323B9A"/>
    <w:rsid w:val="00332E02"/>
    <w:rsid w:val="003341B6"/>
    <w:rsid w:val="003359D9"/>
    <w:rsid w:val="00336559"/>
    <w:rsid w:val="00341ADA"/>
    <w:rsid w:val="00344172"/>
    <w:rsid w:val="0034626A"/>
    <w:rsid w:val="003531B6"/>
    <w:rsid w:val="00354761"/>
    <w:rsid w:val="0035726D"/>
    <w:rsid w:val="00361BB4"/>
    <w:rsid w:val="00362065"/>
    <w:rsid w:val="0036548C"/>
    <w:rsid w:val="003779B8"/>
    <w:rsid w:val="003831DF"/>
    <w:rsid w:val="00385555"/>
    <w:rsid w:val="00385CC7"/>
    <w:rsid w:val="00392506"/>
    <w:rsid w:val="00396BD8"/>
    <w:rsid w:val="003A3163"/>
    <w:rsid w:val="003A73DD"/>
    <w:rsid w:val="003B0BDC"/>
    <w:rsid w:val="003B2E37"/>
    <w:rsid w:val="003B4796"/>
    <w:rsid w:val="003C1FCE"/>
    <w:rsid w:val="003C20CE"/>
    <w:rsid w:val="003C2432"/>
    <w:rsid w:val="003C2D38"/>
    <w:rsid w:val="003C3022"/>
    <w:rsid w:val="003C599E"/>
    <w:rsid w:val="003D1957"/>
    <w:rsid w:val="003D2357"/>
    <w:rsid w:val="003D2FEC"/>
    <w:rsid w:val="003D718A"/>
    <w:rsid w:val="003D7B42"/>
    <w:rsid w:val="003E014C"/>
    <w:rsid w:val="003E11E4"/>
    <w:rsid w:val="003E1349"/>
    <w:rsid w:val="003E4122"/>
    <w:rsid w:val="003E630B"/>
    <w:rsid w:val="003F4107"/>
    <w:rsid w:val="003F6472"/>
    <w:rsid w:val="003F7905"/>
    <w:rsid w:val="004045F4"/>
    <w:rsid w:val="00405800"/>
    <w:rsid w:val="00412556"/>
    <w:rsid w:val="00415235"/>
    <w:rsid w:val="004232E4"/>
    <w:rsid w:val="00427696"/>
    <w:rsid w:val="00427BC0"/>
    <w:rsid w:val="00427ED3"/>
    <w:rsid w:val="00433986"/>
    <w:rsid w:val="0043495C"/>
    <w:rsid w:val="00435643"/>
    <w:rsid w:val="00440E21"/>
    <w:rsid w:val="0044113B"/>
    <w:rsid w:val="004460ED"/>
    <w:rsid w:val="004466BB"/>
    <w:rsid w:val="00453223"/>
    <w:rsid w:val="004547A2"/>
    <w:rsid w:val="004609E5"/>
    <w:rsid w:val="004651DD"/>
    <w:rsid w:val="00473C0E"/>
    <w:rsid w:val="00476CE0"/>
    <w:rsid w:val="00477D10"/>
    <w:rsid w:val="00483742"/>
    <w:rsid w:val="00484DED"/>
    <w:rsid w:val="00485C20"/>
    <w:rsid w:val="0049196C"/>
    <w:rsid w:val="00494411"/>
    <w:rsid w:val="004A1CC8"/>
    <w:rsid w:val="004A3D0F"/>
    <w:rsid w:val="004A4356"/>
    <w:rsid w:val="004A51C8"/>
    <w:rsid w:val="004A5867"/>
    <w:rsid w:val="004A6744"/>
    <w:rsid w:val="004C0B40"/>
    <w:rsid w:val="004D4E4B"/>
    <w:rsid w:val="004D5311"/>
    <w:rsid w:val="004E726E"/>
    <w:rsid w:val="004F11B9"/>
    <w:rsid w:val="004F13B6"/>
    <w:rsid w:val="004F2082"/>
    <w:rsid w:val="004F2C75"/>
    <w:rsid w:val="004F4348"/>
    <w:rsid w:val="004F509C"/>
    <w:rsid w:val="004F64A0"/>
    <w:rsid w:val="004F71CC"/>
    <w:rsid w:val="005000DE"/>
    <w:rsid w:val="00506335"/>
    <w:rsid w:val="00507C10"/>
    <w:rsid w:val="00511A4C"/>
    <w:rsid w:val="005145BD"/>
    <w:rsid w:val="00515AC2"/>
    <w:rsid w:val="00520778"/>
    <w:rsid w:val="00524DE6"/>
    <w:rsid w:val="00526ACC"/>
    <w:rsid w:val="00527BDC"/>
    <w:rsid w:val="00532654"/>
    <w:rsid w:val="005327AF"/>
    <w:rsid w:val="00532CB8"/>
    <w:rsid w:val="00534E27"/>
    <w:rsid w:val="0053782C"/>
    <w:rsid w:val="005442DC"/>
    <w:rsid w:val="00551064"/>
    <w:rsid w:val="00552FF2"/>
    <w:rsid w:val="005555B5"/>
    <w:rsid w:val="00560EB3"/>
    <w:rsid w:val="00561454"/>
    <w:rsid w:val="00573C94"/>
    <w:rsid w:val="00577D42"/>
    <w:rsid w:val="00582F5D"/>
    <w:rsid w:val="0058348F"/>
    <w:rsid w:val="0058439D"/>
    <w:rsid w:val="005878DA"/>
    <w:rsid w:val="00591393"/>
    <w:rsid w:val="00594B65"/>
    <w:rsid w:val="005950E9"/>
    <w:rsid w:val="005A1B97"/>
    <w:rsid w:val="005A3994"/>
    <w:rsid w:val="005A5980"/>
    <w:rsid w:val="005A6493"/>
    <w:rsid w:val="005B28C8"/>
    <w:rsid w:val="005B443F"/>
    <w:rsid w:val="005C7BC6"/>
    <w:rsid w:val="005D0D15"/>
    <w:rsid w:val="005D4F0C"/>
    <w:rsid w:val="005D5F06"/>
    <w:rsid w:val="005D6B4E"/>
    <w:rsid w:val="005E1DBE"/>
    <w:rsid w:val="005E4F93"/>
    <w:rsid w:val="005E6FB7"/>
    <w:rsid w:val="005F1ABF"/>
    <w:rsid w:val="005F3A05"/>
    <w:rsid w:val="005F4313"/>
    <w:rsid w:val="005F68BE"/>
    <w:rsid w:val="00600ED6"/>
    <w:rsid w:val="00601226"/>
    <w:rsid w:val="006031CF"/>
    <w:rsid w:val="006042F7"/>
    <w:rsid w:val="0061110B"/>
    <w:rsid w:val="00621A7B"/>
    <w:rsid w:val="00623275"/>
    <w:rsid w:val="006243C4"/>
    <w:rsid w:val="00625DA3"/>
    <w:rsid w:val="006312C6"/>
    <w:rsid w:val="006324A0"/>
    <w:rsid w:val="006351A9"/>
    <w:rsid w:val="00646585"/>
    <w:rsid w:val="00647E47"/>
    <w:rsid w:val="00652D18"/>
    <w:rsid w:val="006607E7"/>
    <w:rsid w:val="00666FC3"/>
    <w:rsid w:val="006672AF"/>
    <w:rsid w:val="00671304"/>
    <w:rsid w:val="00673D3A"/>
    <w:rsid w:val="00675948"/>
    <w:rsid w:val="00680E83"/>
    <w:rsid w:val="00684C10"/>
    <w:rsid w:val="00685505"/>
    <w:rsid w:val="006870EB"/>
    <w:rsid w:val="00693D5A"/>
    <w:rsid w:val="00694142"/>
    <w:rsid w:val="006A43D2"/>
    <w:rsid w:val="006B00BF"/>
    <w:rsid w:val="006B0EBA"/>
    <w:rsid w:val="006B3E9A"/>
    <w:rsid w:val="006B4A17"/>
    <w:rsid w:val="006B7231"/>
    <w:rsid w:val="006C0DA5"/>
    <w:rsid w:val="006C1132"/>
    <w:rsid w:val="006C4144"/>
    <w:rsid w:val="006C450A"/>
    <w:rsid w:val="006D1CC0"/>
    <w:rsid w:val="006D2F27"/>
    <w:rsid w:val="006D6721"/>
    <w:rsid w:val="006E27AD"/>
    <w:rsid w:val="006E6811"/>
    <w:rsid w:val="006E73F2"/>
    <w:rsid w:val="006E7AF8"/>
    <w:rsid w:val="006F7065"/>
    <w:rsid w:val="006F74B3"/>
    <w:rsid w:val="00700609"/>
    <w:rsid w:val="00700648"/>
    <w:rsid w:val="00702673"/>
    <w:rsid w:val="00703DB1"/>
    <w:rsid w:val="007067BD"/>
    <w:rsid w:val="007069E3"/>
    <w:rsid w:val="007119B7"/>
    <w:rsid w:val="00716243"/>
    <w:rsid w:val="00722BB6"/>
    <w:rsid w:val="00723D5E"/>
    <w:rsid w:val="007257B5"/>
    <w:rsid w:val="00725D75"/>
    <w:rsid w:val="007346C2"/>
    <w:rsid w:val="00736B80"/>
    <w:rsid w:val="00736E5F"/>
    <w:rsid w:val="00737C8A"/>
    <w:rsid w:val="00737FB5"/>
    <w:rsid w:val="0074042B"/>
    <w:rsid w:val="00741C29"/>
    <w:rsid w:val="0074280D"/>
    <w:rsid w:val="007451A0"/>
    <w:rsid w:val="00756012"/>
    <w:rsid w:val="007577BD"/>
    <w:rsid w:val="00761B92"/>
    <w:rsid w:val="007676DE"/>
    <w:rsid w:val="007742B6"/>
    <w:rsid w:val="00786D9C"/>
    <w:rsid w:val="00790600"/>
    <w:rsid w:val="0079218B"/>
    <w:rsid w:val="00792562"/>
    <w:rsid w:val="00792AB0"/>
    <w:rsid w:val="00794B54"/>
    <w:rsid w:val="0079689D"/>
    <w:rsid w:val="007A235F"/>
    <w:rsid w:val="007A476B"/>
    <w:rsid w:val="007B0BC2"/>
    <w:rsid w:val="007B0C0B"/>
    <w:rsid w:val="007B23C3"/>
    <w:rsid w:val="007B3D76"/>
    <w:rsid w:val="007B7861"/>
    <w:rsid w:val="007C07AF"/>
    <w:rsid w:val="007C5352"/>
    <w:rsid w:val="007D0BBB"/>
    <w:rsid w:val="007D1D1A"/>
    <w:rsid w:val="007D2CBC"/>
    <w:rsid w:val="007D3724"/>
    <w:rsid w:val="007D78FE"/>
    <w:rsid w:val="007E261A"/>
    <w:rsid w:val="007F02DB"/>
    <w:rsid w:val="007F103C"/>
    <w:rsid w:val="007F4A24"/>
    <w:rsid w:val="008025B8"/>
    <w:rsid w:val="00807341"/>
    <w:rsid w:val="00813B76"/>
    <w:rsid w:val="008158C3"/>
    <w:rsid w:val="00822C1C"/>
    <w:rsid w:val="00823C35"/>
    <w:rsid w:val="00823E12"/>
    <w:rsid w:val="00833C94"/>
    <w:rsid w:val="00834011"/>
    <w:rsid w:val="00840A14"/>
    <w:rsid w:val="008513E9"/>
    <w:rsid w:val="00852F64"/>
    <w:rsid w:val="00854F8A"/>
    <w:rsid w:val="00857745"/>
    <w:rsid w:val="008613A4"/>
    <w:rsid w:val="00863F6F"/>
    <w:rsid w:val="008669A0"/>
    <w:rsid w:val="00871E06"/>
    <w:rsid w:val="00873548"/>
    <w:rsid w:val="008743AF"/>
    <w:rsid w:val="00883A41"/>
    <w:rsid w:val="0088620E"/>
    <w:rsid w:val="00896B0A"/>
    <w:rsid w:val="008A0391"/>
    <w:rsid w:val="008A21E6"/>
    <w:rsid w:val="008A5441"/>
    <w:rsid w:val="008A59D5"/>
    <w:rsid w:val="008C00C7"/>
    <w:rsid w:val="008C0379"/>
    <w:rsid w:val="008C44B7"/>
    <w:rsid w:val="008C52F0"/>
    <w:rsid w:val="008C572F"/>
    <w:rsid w:val="008C578C"/>
    <w:rsid w:val="008F0364"/>
    <w:rsid w:val="008F20D5"/>
    <w:rsid w:val="008F2704"/>
    <w:rsid w:val="008F43FA"/>
    <w:rsid w:val="008F4405"/>
    <w:rsid w:val="008F603A"/>
    <w:rsid w:val="008F7A61"/>
    <w:rsid w:val="00911DF4"/>
    <w:rsid w:val="0091340C"/>
    <w:rsid w:val="00916596"/>
    <w:rsid w:val="00922D7C"/>
    <w:rsid w:val="0092440E"/>
    <w:rsid w:val="00927174"/>
    <w:rsid w:val="00933A02"/>
    <w:rsid w:val="009344D6"/>
    <w:rsid w:val="00935300"/>
    <w:rsid w:val="00936A5C"/>
    <w:rsid w:val="009417CA"/>
    <w:rsid w:val="00942D9E"/>
    <w:rsid w:val="0094340A"/>
    <w:rsid w:val="00946B15"/>
    <w:rsid w:val="00952A7A"/>
    <w:rsid w:val="009550CE"/>
    <w:rsid w:val="009554B8"/>
    <w:rsid w:val="00955629"/>
    <w:rsid w:val="0096150E"/>
    <w:rsid w:val="0097150C"/>
    <w:rsid w:val="009770D2"/>
    <w:rsid w:val="00977925"/>
    <w:rsid w:val="0098083D"/>
    <w:rsid w:val="009832DB"/>
    <w:rsid w:val="009848F4"/>
    <w:rsid w:val="00985A1B"/>
    <w:rsid w:val="00996ECB"/>
    <w:rsid w:val="009A2143"/>
    <w:rsid w:val="009A76E3"/>
    <w:rsid w:val="009B495E"/>
    <w:rsid w:val="009D016B"/>
    <w:rsid w:val="009D060C"/>
    <w:rsid w:val="009D11BD"/>
    <w:rsid w:val="009E0568"/>
    <w:rsid w:val="009E4CF3"/>
    <w:rsid w:val="009E4E02"/>
    <w:rsid w:val="009E717F"/>
    <w:rsid w:val="009F2A4B"/>
    <w:rsid w:val="009F3C77"/>
    <w:rsid w:val="009F5E0D"/>
    <w:rsid w:val="009F77C0"/>
    <w:rsid w:val="00A048F7"/>
    <w:rsid w:val="00A17785"/>
    <w:rsid w:val="00A27568"/>
    <w:rsid w:val="00A313C3"/>
    <w:rsid w:val="00A3224C"/>
    <w:rsid w:val="00A32DE7"/>
    <w:rsid w:val="00A33A1E"/>
    <w:rsid w:val="00A37B83"/>
    <w:rsid w:val="00A4229A"/>
    <w:rsid w:val="00A45812"/>
    <w:rsid w:val="00A462D4"/>
    <w:rsid w:val="00A52677"/>
    <w:rsid w:val="00A677D3"/>
    <w:rsid w:val="00A7094E"/>
    <w:rsid w:val="00A739C0"/>
    <w:rsid w:val="00A76E10"/>
    <w:rsid w:val="00A82A8E"/>
    <w:rsid w:val="00A84CED"/>
    <w:rsid w:val="00A90F81"/>
    <w:rsid w:val="00A9385A"/>
    <w:rsid w:val="00A9565B"/>
    <w:rsid w:val="00A95F4B"/>
    <w:rsid w:val="00A976A9"/>
    <w:rsid w:val="00AA0272"/>
    <w:rsid w:val="00AA1A7D"/>
    <w:rsid w:val="00AA2377"/>
    <w:rsid w:val="00AA4380"/>
    <w:rsid w:val="00AA641B"/>
    <w:rsid w:val="00AA6759"/>
    <w:rsid w:val="00AB0724"/>
    <w:rsid w:val="00AB39D4"/>
    <w:rsid w:val="00AB4473"/>
    <w:rsid w:val="00AD09D9"/>
    <w:rsid w:val="00AD262B"/>
    <w:rsid w:val="00AD3D0D"/>
    <w:rsid w:val="00AD440B"/>
    <w:rsid w:val="00AD4816"/>
    <w:rsid w:val="00AE024C"/>
    <w:rsid w:val="00AE58EB"/>
    <w:rsid w:val="00AE590B"/>
    <w:rsid w:val="00AE67D8"/>
    <w:rsid w:val="00AF0A9C"/>
    <w:rsid w:val="00AF160A"/>
    <w:rsid w:val="00AF1763"/>
    <w:rsid w:val="00AF2772"/>
    <w:rsid w:val="00B010E6"/>
    <w:rsid w:val="00B0280C"/>
    <w:rsid w:val="00B02BAC"/>
    <w:rsid w:val="00B12074"/>
    <w:rsid w:val="00B16511"/>
    <w:rsid w:val="00B170B2"/>
    <w:rsid w:val="00B23410"/>
    <w:rsid w:val="00B2799F"/>
    <w:rsid w:val="00B303E8"/>
    <w:rsid w:val="00B30C55"/>
    <w:rsid w:val="00B316A0"/>
    <w:rsid w:val="00B3208D"/>
    <w:rsid w:val="00B3245E"/>
    <w:rsid w:val="00B32E35"/>
    <w:rsid w:val="00B360AF"/>
    <w:rsid w:val="00B3636B"/>
    <w:rsid w:val="00B4003E"/>
    <w:rsid w:val="00B427C3"/>
    <w:rsid w:val="00B42B09"/>
    <w:rsid w:val="00B46BDF"/>
    <w:rsid w:val="00B55E92"/>
    <w:rsid w:val="00B57477"/>
    <w:rsid w:val="00B707B9"/>
    <w:rsid w:val="00B711C7"/>
    <w:rsid w:val="00B7312A"/>
    <w:rsid w:val="00B73E01"/>
    <w:rsid w:val="00B81AD2"/>
    <w:rsid w:val="00B84E4E"/>
    <w:rsid w:val="00B85164"/>
    <w:rsid w:val="00B86B99"/>
    <w:rsid w:val="00B93AFE"/>
    <w:rsid w:val="00BA1CDB"/>
    <w:rsid w:val="00BA57AE"/>
    <w:rsid w:val="00BB61D6"/>
    <w:rsid w:val="00BC0A4E"/>
    <w:rsid w:val="00BC2073"/>
    <w:rsid w:val="00BC6C02"/>
    <w:rsid w:val="00BD2BD1"/>
    <w:rsid w:val="00BD4432"/>
    <w:rsid w:val="00BD69B2"/>
    <w:rsid w:val="00BE2022"/>
    <w:rsid w:val="00BE4961"/>
    <w:rsid w:val="00BE5610"/>
    <w:rsid w:val="00BE7A54"/>
    <w:rsid w:val="00BF0550"/>
    <w:rsid w:val="00BF2899"/>
    <w:rsid w:val="00BF44E0"/>
    <w:rsid w:val="00C003D3"/>
    <w:rsid w:val="00C0107C"/>
    <w:rsid w:val="00C02C5F"/>
    <w:rsid w:val="00C07FDD"/>
    <w:rsid w:val="00C14B7B"/>
    <w:rsid w:val="00C210E2"/>
    <w:rsid w:val="00C23BEA"/>
    <w:rsid w:val="00C2615C"/>
    <w:rsid w:val="00C320FD"/>
    <w:rsid w:val="00C33939"/>
    <w:rsid w:val="00C41F82"/>
    <w:rsid w:val="00C44E93"/>
    <w:rsid w:val="00C47ABC"/>
    <w:rsid w:val="00C517E7"/>
    <w:rsid w:val="00C63806"/>
    <w:rsid w:val="00C655BA"/>
    <w:rsid w:val="00C6589C"/>
    <w:rsid w:val="00C658BB"/>
    <w:rsid w:val="00C66776"/>
    <w:rsid w:val="00C81B60"/>
    <w:rsid w:val="00C84D89"/>
    <w:rsid w:val="00CA1217"/>
    <w:rsid w:val="00CA4C5F"/>
    <w:rsid w:val="00CA5C45"/>
    <w:rsid w:val="00CA64B1"/>
    <w:rsid w:val="00CB4602"/>
    <w:rsid w:val="00CC013F"/>
    <w:rsid w:val="00CC01C7"/>
    <w:rsid w:val="00CC2E7B"/>
    <w:rsid w:val="00CC3DB8"/>
    <w:rsid w:val="00CC6BA5"/>
    <w:rsid w:val="00CC7ADB"/>
    <w:rsid w:val="00CC7B44"/>
    <w:rsid w:val="00CD0B4F"/>
    <w:rsid w:val="00CD18F6"/>
    <w:rsid w:val="00CD2ECB"/>
    <w:rsid w:val="00CD49E1"/>
    <w:rsid w:val="00CF4074"/>
    <w:rsid w:val="00CF76A1"/>
    <w:rsid w:val="00D068CA"/>
    <w:rsid w:val="00D06939"/>
    <w:rsid w:val="00D07FB8"/>
    <w:rsid w:val="00D10662"/>
    <w:rsid w:val="00D120F2"/>
    <w:rsid w:val="00D131C6"/>
    <w:rsid w:val="00D14D63"/>
    <w:rsid w:val="00D15406"/>
    <w:rsid w:val="00D1576D"/>
    <w:rsid w:val="00D2434B"/>
    <w:rsid w:val="00D25549"/>
    <w:rsid w:val="00D26810"/>
    <w:rsid w:val="00D3616D"/>
    <w:rsid w:val="00D40008"/>
    <w:rsid w:val="00D42576"/>
    <w:rsid w:val="00D42D34"/>
    <w:rsid w:val="00D4319B"/>
    <w:rsid w:val="00D44973"/>
    <w:rsid w:val="00D44E61"/>
    <w:rsid w:val="00D515C5"/>
    <w:rsid w:val="00D52F37"/>
    <w:rsid w:val="00D54AF4"/>
    <w:rsid w:val="00D5588E"/>
    <w:rsid w:val="00D625E6"/>
    <w:rsid w:val="00D63C37"/>
    <w:rsid w:val="00D65129"/>
    <w:rsid w:val="00D70F70"/>
    <w:rsid w:val="00D734EE"/>
    <w:rsid w:val="00D74A9F"/>
    <w:rsid w:val="00D74FA5"/>
    <w:rsid w:val="00D754F9"/>
    <w:rsid w:val="00D76FAE"/>
    <w:rsid w:val="00D8469F"/>
    <w:rsid w:val="00D872F5"/>
    <w:rsid w:val="00D921FC"/>
    <w:rsid w:val="00DA00A9"/>
    <w:rsid w:val="00DA063E"/>
    <w:rsid w:val="00DA1F59"/>
    <w:rsid w:val="00DA2169"/>
    <w:rsid w:val="00DA772C"/>
    <w:rsid w:val="00DB6C52"/>
    <w:rsid w:val="00DB6E93"/>
    <w:rsid w:val="00DC0377"/>
    <w:rsid w:val="00DD0E79"/>
    <w:rsid w:val="00DD1839"/>
    <w:rsid w:val="00DD2135"/>
    <w:rsid w:val="00DD28DE"/>
    <w:rsid w:val="00DD35B7"/>
    <w:rsid w:val="00DD37E3"/>
    <w:rsid w:val="00DD7732"/>
    <w:rsid w:val="00DE13F2"/>
    <w:rsid w:val="00DF21C5"/>
    <w:rsid w:val="00DF314E"/>
    <w:rsid w:val="00E0229A"/>
    <w:rsid w:val="00E13CAA"/>
    <w:rsid w:val="00E14530"/>
    <w:rsid w:val="00E166ED"/>
    <w:rsid w:val="00E177F0"/>
    <w:rsid w:val="00E205A3"/>
    <w:rsid w:val="00E238C0"/>
    <w:rsid w:val="00E27BC7"/>
    <w:rsid w:val="00E32257"/>
    <w:rsid w:val="00E33889"/>
    <w:rsid w:val="00E339B6"/>
    <w:rsid w:val="00E376C6"/>
    <w:rsid w:val="00E468FE"/>
    <w:rsid w:val="00E50654"/>
    <w:rsid w:val="00E556AB"/>
    <w:rsid w:val="00E614F6"/>
    <w:rsid w:val="00E77569"/>
    <w:rsid w:val="00E84073"/>
    <w:rsid w:val="00E8668F"/>
    <w:rsid w:val="00E87008"/>
    <w:rsid w:val="00E95B75"/>
    <w:rsid w:val="00EA3576"/>
    <w:rsid w:val="00EA648A"/>
    <w:rsid w:val="00EB1CCE"/>
    <w:rsid w:val="00EC1ABC"/>
    <w:rsid w:val="00EC2100"/>
    <w:rsid w:val="00EC227C"/>
    <w:rsid w:val="00EC5B08"/>
    <w:rsid w:val="00EC761E"/>
    <w:rsid w:val="00ED133C"/>
    <w:rsid w:val="00EE1944"/>
    <w:rsid w:val="00EE26CF"/>
    <w:rsid w:val="00EE77EB"/>
    <w:rsid w:val="00EF3A46"/>
    <w:rsid w:val="00EF72CA"/>
    <w:rsid w:val="00F116D3"/>
    <w:rsid w:val="00F22D81"/>
    <w:rsid w:val="00F232CD"/>
    <w:rsid w:val="00F410C6"/>
    <w:rsid w:val="00F41E86"/>
    <w:rsid w:val="00F430E2"/>
    <w:rsid w:val="00F43F12"/>
    <w:rsid w:val="00F47B9E"/>
    <w:rsid w:val="00F52801"/>
    <w:rsid w:val="00F529D9"/>
    <w:rsid w:val="00F54377"/>
    <w:rsid w:val="00F56A95"/>
    <w:rsid w:val="00F61627"/>
    <w:rsid w:val="00F61F21"/>
    <w:rsid w:val="00F63DE9"/>
    <w:rsid w:val="00F6410A"/>
    <w:rsid w:val="00F66D72"/>
    <w:rsid w:val="00F723B1"/>
    <w:rsid w:val="00F74F7E"/>
    <w:rsid w:val="00F937DE"/>
    <w:rsid w:val="00F950D2"/>
    <w:rsid w:val="00F95A28"/>
    <w:rsid w:val="00F96533"/>
    <w:rsid w:val="00F967A3"/>
    <w:rsid w:val="00FA35F2"/>
    <w:rsid w:val="00FA4719"/>
    <w:rsid w:val="00FB0052"/>
    <w:rsid w:val="00FB019E"/>
    <w:rsid w:val="00FB1EFE"/>
    <w:rsid w:val="00FB44E1"/>
    <w:rsid w:val="00FB5AC3"/>
    <w:rsid w:val="00FB673B"/>
    <w:rsid w:val="00FC0BC2"/>
    <w:rsid w:val="00FC779E"/>
    <w:rsid w:val="00FD309C"/>
    <w:rsid w:val="00FD339B"/>
    <w:rsid w:val="00FD5759"/>
    <w:rsid w:val="00FE1523"/>
    <w:rsid w:val="00FE27C1"/>
    <w:rsid w:val="00FE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2F1F6"/>
  <w15:docId w15:val="{378CBF72-0EB4-48EF-AB06-92200E951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inestypografi">
    <w:name w:val="Stines typografi"/>
    <w:basedOn w:val="Normal"/>
    <w:link w:val="StinestypografiTegn"/>
    <w:qFormat/>
    <w:rsid w:val="00560EB3"/>
    <w:pPr>
      <w:spacing w:line="360" w:lineRule="auto"/>
    </w:pPr>
  </w:style>
  <w:style w:type="character" w:customStyle="1" w:styleId="StinestypografiTegn">
    <w:name w:val="Stines typografi Tegn"/>
    <w:basedOn w:val="Standardskrifttypeiafsnit"/>
    <w:link w:val="Stinestypografi"/>
    <w:rsid w:val="00560EB3"/>
  </w:style>
  <w:style w:type="table" w:styleId="Tabel-Gitter">
    <w:name w:val="Table Grid"/>
    <w:basedOn w:val="Tabel-Normal"/>
    <w:uiPriority w:val="39"/>
    <w:rsid w:val="005A6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7</Pages>
  <Words>1228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Læsø Kommune</Company>
  <LinksUpToDate>false</LinksUpToDate>
  <CharactersWithSpaces>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Pagel Hansen</dc:creator>
  <cp:keywords/>
  <dc:description/>
  <cp:lastModifiedBy>Stine Pagel Hansen</cp:lastModifiedBy>
  <cp:revision>25</cp:revision>
  <dcterms:created xsi:type="dcterms:W3CDTF">2023-03-15T13:52:00Z</dcterms:created>
  <dcterms:modified xsi:type="dcterms:W3CDTF">2023-04-17T07:18:00Z</dcterms:modified>
</cp:coreProperties>
</file>